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29 veintinueve</w:t>
      </w:r>
      <w:r w:rsidRPr="00970037">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octubre</w:t>
      </w:r>
      <w:r w:rsidRPr="00970037">
        <w:rPr>
          <w:rFonts w:ascii="Calibri" w:hAnsi="Calibri" w:cs="Calibri"/>
          <w:b/>
          <w:color w:val="767171" w:themeColor="background2" w:themeShade="80"/>
          <w:sz w:val="26"/>
          <w:szCs w:val="26"/>
        </w:rPr>
        <w:t xml:space="preserve"> del año 2018 dos mil dieciocho.</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p>
    <w:p w:rsidR="00AC13DB" w:rsidRPr="00970037" w:rsidRDefault="00AC13DB" w:rsidP="00AC13DB">
      <w:pPr>
        <w:ind w:firstLine="708"/>
        <w:jc w:val="both"/>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b/>
          <w:bCs/>
          <w:i/>
          <w:iCs/>
          <w:color w:val="767171" w:themeColor="background2" w:themeShade="80"/>
          <w:sz w:val="26"/>
          <w:szCs w:val="26"/>
          <w:lang w:val="es-ES"/>
        </w:rPr>
        <w:t>V I S T O S</w:t>
      </w:r>
      <w:r w:rsidRPr="00970037">
        <w:rPr>
          <w:rFonts w:ascii="Calibri" w:hAnsi="Calibri" w:cs="Calibri"/>
          <w:bCs/>
          <w:iCs/>
          <w:color w:val="767171" w:themeColor="background2" w:themeShade="80"/>
          <w:sz w:val="26"/>
          <w:szCs w:val="26"/>
          <w:lang w:val="es-ES"/>
        </w:rPr>
        <w:t xml:space="preserve">, </w:t>
      </w:r>
      <w:r w:rsidRPr="00970037">
        <w:rPr>
          <w:rFonts w:ascii="Calibri" w:hAnsi="Calibri" w:cs="Calibri"/>
          <w:bCs/>
          <w:iCs/>
          <w:color w:val="767171" w:themeColor="background2" w:themeShade="80"/>
          <w:sz w:val="26"/>
          <w:szCs w:val="26"/>
        </w:rPr>
        <w:t>para dictar sentencia definitiva,</w:t>
      </w:r>
      <w:r w:rsidRPr="00970037">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1148/2doJAM/2018-JN</w:t>
      </w:r>
      <w:bookmarkEnd w:id="0"/>
      <w:r w:rsidRPr="00970037">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el</w:t>
      </w:r>
      <w:r w:rsidRPr="00970037">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o</w:t>
      </w:r>
      <w:r w:rsidRPr="00970037">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70037">
        <w:rPr>
          <w:rFonts w:ascii="Calibri" w:hAnsi="Calibri" w:cs="Calibri"/>
          <w:bCs/>
          <w:iCs/>
          <w:color w:val="767171" w:themeColor="background2" w:themeShade="80"/>
          <w:sz w:val="26"/>
          <w:szCs w:val="26"/>
        </w:rPr>
        <w:t>;</w:t>
      </w:r>
      <w:r w:rsidRPr="00970037">
        <w:rPr>
          <w:rFonts w:ascii="Calibri" w:hAnsi="Calibri" w:cs="Calibri"/>
          <w:color w:val="767171" w:themeColor="background2" w:themeShade="80"/>
          <w:sz w:val="26"/>
          <w:szCs w:val="26"/>
        </w:rPr>
        <w:t xml:space="preserve"> y,. . . . . . . . . . . . . . . . . . . . . . . . . .</w:t>
      </w:r>
      <w:r>
        <w:rPr>
          <w:rFonts w:ascii="Calibri" w:hAnsi="Calibri" w:cs="Calibri"/>
          <w:color w:val="767171" w:themeColor="background2" w:themeShade="80"/>
          <w:sz w:val="26"/>
          <w:szCs w:val="26"/>
        </w:rPr>
        <w:t xml:space="preserve"> . . . . . . . . . </w:t>
      </w:r>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pStyle w:val="Textoindependiente"/>
        <w:ind w:firstLine="708"/>
        <w:jc w:val="center"/>
        <w:rPr>
          <w:rFonts w:ascii="Calibri" w:hAnsi="Calibri" w:cs="Calibri"/>
          <w:b/>
          <w:bCs/>
          <w:i/>
          <w:iCs/>
          <w:color w:val="767171" w:themeColor="background2" w:themeShade="80"/>
          <w:sz w:val="26"/>
          <w:szCs w:val="26"/>
        </w:rPr>
      </w:pPr>
      <w:r w:rsidRPr="00970037">
        <w:rPr>
          <w:rFonts w:ascii="Calibri" w:hAnsi="Calibri" w:cs="Calibri"/>
          <w:b/>
          <w:bCs/>
          <w:i/>
          <w:iCs/>
          <w:color w:val="767171" w:themeColor="background2" w:themeShade="80"/>
          <w:sz w:val="26"/>
          <w:szCs w:val="26"/>
        </w:rPr>
        <w:t xml:space="preserve">R E S U L T A N D </w:t>
      </w:r>
      <w:proofErr w:type="gramStart"/>
      <w:r w:rsidRPr="00970037">
        <w:rPr>
          <w:rFonts w:ascii="Calibri" w:hAnsi="Calibri" w:cs="Calibri"/>
          <w:b/>
          <w:bCs/>
          <w:i/>
          <w:iCs/>
          <w:color w:val="767171" w:themeColor="background2" w:themeShade="80"/>
          <w:sz w:val="26"/>
          <w:szCs w:val="26"/>
        </w:rPr>
        <w:t>O :</w:t>
      </w:r>
      <w:proofErr w:type="gramEnd"/>
    </w:p>
    <w:p w:rsidR="00AC13DB" w:rsidRPr="00970037" w:rsidRDefault="00AC13DB" w:rsidP="00AC13DB">
      <w:pPr>
        <w:pStyle w:val="Textoindependiente"/>
        <w:rPr>
          <w:rFonts w:ascii="Calibri" w:hAnsi="Calibri" w:cs="Calibri"/>
          <w:b/>
          <w:bCs/>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rPr>
        <w:t>PRIMERO.-</w:t>
      </w:r>
      <w:proofErr w:type="gramEnd"/>
      <w:r w:rsidRPr="00970037">
        <w:rPr>
          <w:rFonts w:ascii="Calibri" w:hAnsi="Calibri" w:cs="Calibri"/>
          <w:b/>
          <w:bCs/>
          <w:i/>
          <w:iCs/>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10 diez de agosto del año 2018</w:t>
      </w:r>
      <w:r w:rsidRPr="00970037">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970037">
        <w:rPr>
          <w:rFonts w:ascii="Calibri" w:hAnsi="Calibri" w:cs="Calibri"/>
          <w:color w:val="767171" w:themeColor="background2" w:themeShade="80"/>
          <w:sz w:val="26"/>
          <w:szCs w:val="26"/>
        </w:rPr>
        <w:t xml:space="preserve">, en la Oficialía Común de Partes de los Juzgados Administrativos de este Municipio, </w:t>
      </w:r>
      <w:r>
        <w:rPr>
          <w:rFonts w:ascii="Calibri" w:hAnsi="Calibri" w:cs="Calibri"/>
          <w:color w:val="767171" w:themeColor="background2" w:themeShade="80"/>
          <w:sz w:val="26"/>
          <w:szCs w:val="26"/>
        </w:rPr>
        <w:t>e</w:t>
      </w:r>
      <w:r w:rsidRPr="00970037">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por su propio derecho; promovió proceso administrativo; en donde señala como: . . . .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w:t>
      </w:r>
    </w:p>
    <w:p w:rsidR="00AC13DB" w:rsidRPr="00970037" w:rsidRDefault="00AC13DB" w:rsidP="00AC13DB">
      <w:pPr>
        <w:ind w:firstLine="708"/>
        <w:jc w:val="both"/>
        <w:rPr>
          <w:rFonts w:ascii="Calibri" w:hAnsi="Calibri" w:cs="Calibri"/>
          <w:b/>
          <w:bCs/>
          <w:color w:val="767171" w:themeColor="background2" w:themeShade="80"/>
          <w:sz w:val="20"/>
          <w:szCs w:val="20"/>
        </w:rPr>
      </w:pPr>
    </w:p>
    <w:p w:rsidR="00AC13DB" w:rsidRPr="00970037" w:rsidRDefault="00AC13DB" w:rsidP="00AC13DB">
      <w:pPr>
        <w:jc w:val="both"/>
        <w:rPr>
          <w:rFonts w:ascii="Calibri" w:hAnsi="Calibri" w:cs="Calibri"/>
          <w:color w:val="767171" w:themeColor="background2" w:themeShade="80"/>
          <w:sz w:val="26"/>
          <w:szCs w:val="26"/>
        </w:rPr>
      </w:pPr>
      <w:r w:rsidRPr="00970037">
        <w:rPr>
          <w:rFonts w:ascii="Calibri" w:hAnsi="Calibri" w:cs="Calibri"/>
          <w:b/>
          <w:bCs/>
          <w:color w:val="767171" w:themeColor="background2" w:themeShade="80"/>
          <w:sz w:val="26"/>
          <w:szCs w:val="26"/>
        </w:rPr>
        <w:t xml:space="preserve">          a</w:t>
      </w:r>
      <w:proofErr w:type="gramStart"/>
      <w:r w:rsidRPr="00970037">
        <w:rPr>
          <w:rFonts w:ascii="Calibri" w:hAnsi="Calibri" w:cs="Calibri"/>
          <w:b/>
          <w:bCs/>
          <w:color w:val="767171" w:themeColor="background2" w:themeShade="80"/>
          <w:sz w:val="26"/>
          <w:szCs w:val="26"/>
        </w:rPr>
        <w:t>).-</w:t>
      </w:r>
      <w:proofErr w:type="gramEnd"/>
      <w:r w:rsidRPr="00970037">
        <w:rPr>
          <w:rFonts w:ascii="Calibri" w:hAnsi="Calibri" w:cs="Calibri"/>
          <w:b/>
          <w:bCs/>
          <w:color w:val="767171" w:themeColor="background2" w:themeShade="80"/>
          <w:sz w:val="26"/>
          <w:szCs w:val="26"/>
        </w:rPr>
        <w:t xml:space="preserve"> Acto impugnado: </w:t>
      </w:r>
      <w:r w:rsidRPr="00970037">
        <w:rPr>
          <w:rFonts w:ascii="Calibri" w:hAnsi="Calibri" w:cs="Calibri"/>
          <w:bCs/>
          <w:color w:val="767171" w:themeColor="background2" w:themeShade="80"/>
          <w:sz w:val="26"/>
          <w:szCs w:val="26"/>
        </w:rPr>
        <w:t>El</w:t>
      </w:r>
      <w:r w:rsidRPr="00970037">
        <w:rPr>
          <w:rFonts w:ascii="Calibri" w:hAnsi="Calibri" w:cs="Calibri"/>
          <w:color w:val="767171" w:themeColor="background2" w:themeShade="80"/>
          <w:sz w:val="26"/>
          <w:szCs w:val="26"/>
        </w:rPr>
        <w:t xml:space="preserve"> acta de infracción con número </w:t>
      </w:r>
      <w:r>
        <w:rPr>
          <w:rFonts w:ascii="Calibri" w:hAnsi="Calibri" w:cs="Calibri"/>
          <w:color w:val="767171" w:themeColor="background2" w:themeShade="80"/>
          <w:sz w:val="26"/>
          <w:szCs w:val="26"/>
        </w:rPr>
        <w:t>T-5868861 (T guion cinco-ocho-seis-ocho-ocho-seis-uno)</w:t>
      </w:r>
      <w:r w:rsidRPr="0097003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 diecinueve de julio</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 . . . . . . . . . . . . . . . . . . . . . . . . . . . . . . . . . . . . . . . . . . . . . . . . . . . . .</w:t>
      </w:r>
      <w:r>
        <w:rPr>
          <w:rFonts w:ascii="Calibri" w:hAnsi="Calibri" w:cs="Calibri"/>
          <w:color w:val="767171" w:themeColor="background2" w:themeShade="80"/>
          <w:sz w:val="26"/>
          <w:szCs w:val="26"/>
        </w:rPr>
        <w:t xml:space="preserve"> </w:t>
      </w:r>
    </w:p>
    <w:p w:rsidR="00AC13DB" w:rsidRPr="00970037" w:rsidRDefault="00AC13DB" w:rsidP="00AC13DB">
      <w:pPr>
        <w:jc w:val="both"/>
        <w:rPr>
          <w:rFonts w:ascii="Calibri" w:hAnsi="Calibri" w:cs="Calibri"/>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
          <w:bCs/>
          <w:color w:val="767171" w:themeColor="background2" w:themeShade="80"/>
          <w:sz w:val="26"/>
          <w:szCs w:val="26"/>
        </w:rPr>
        <w:t>b</w:t>
      </w:r>
      <w:proofErr w:type="gramStart"/>
      <w:r w:rsidRPr="00970037">
        <w:rPr>
          <w:rFonts w:ascii="Calibri" w:hAnsi="Calibri" w:cs="Calibri"/>
          <w:b/>
          <w:bCs/>
          <w:color w:val="767171" w:themeColor="background2" w:themeShade="80"/>
          <w:sz w:val="26"/>
          <w:szCs w:val="26"/>
        </w:rPr>
        <w:t>).-</w:t>
      </w:r>
      <w:proofErr w:type="gramEnd"/>
      <w:r w:rsidRPr="00970037">
        <w:rPr>
          <w:rFonts w:ascii="Calibri" w:hAnsi="Calibri" w:cs="Calibri"/>
          <w:b/>
          <w:bCs/>
          <w:color w:val="767171" w:themeColor="background2" w:themeShade="80"/>
          <w:sz w:val="26"/>
          <w:szCs w:val="26"/>
        </w:rPr>
        <w:t xml:space="preserve"> Autoridad demandada: </w:t>
      </w:r>
      <w:r w:rsidRPr="00970037">
        <w:rPr>
          <w:rFonts w:ascii="Calibri" w:hAnsi="Calibri" w:cs="Calibri"/>
          <w:bCs/>
          <w:color w:val="767171" w:themeColor="background2" w:themeShade="80"/>
          <w:sz w:val="26"/>
          <w:szCs w:val="26"/>
        </w:rPr>
        <w:t>El</w:t>
      </w:r>
      <w:r w:rsidRPr="00970037">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 . . . . . . . . . .</w:t>
      </w:r>
      <w:r>
        <w:rPr>
          <w:rFonts w:ascii="Calibri" w:hAnsi="Calibri" w:cs="Calibri"/>
          <w:color w:val="767171" w:themeColor="background2" w:themeShade="80"/>
          <w:sz w:val="26"/>
          <w:szCs w:val="26"/>
        </w:rPr>
        <w:t xml:space="preserve"> . . . . . . . . . . . . . . </w:t>
      </w:r>
    </w:p>
    <w:p w:rsidR="00AC13DB" w:rsidRPr="00970037" w:rsidRDefault="00AC13DB" w:rsidP="00AC13DB">
      <w:pPr>
        <w:ind w:firstLine="708"/>
        <w:jc w:val="both"/>
        <w:rPr>
          <w:rFonts w:ascii="Calibri" w:hAnsi="Calibri" w:cs="Calibri"/>
          <w:color w:val="767171" w:themeColor="background2" w:themeShade="80"/>
          <w:sz w:val="20"/>
          <w:szCs w:val="20"/>
        </w:rPr>
      </w:pPr>
    </w:p>
    <w:p w:rsidR="00AC13DB" w:rsidRPr="00970037" w:rsidRDefault="00AC13DB" w:rsidP="00AC13DB">
      <w:pPr>
        <w:ind w:firstLine="708"/>
        <w:jc w:val="both"/>
        <w:rPr>
          <w:rFonts w:ascii="Calibri" w:hAnsi="Calibri"/>
          <w:bCs/>
          <w:color w:val="767171" w:themeColor="background2" w:themeShade="80"/>
          <w:sz w:val="26"/>
          <w:szCs w:val="26"/>
        </w:rPr>
      </w:pPr>
      <w:proofErr w:type="gramStart"/>
      <w:r w:rsidRPr="00970037">
        <w:rPr>
          <w:rFonts w:ascii="Calibri" w:hAnsi="Calibri"/>
          <w:b/>
          <w:bCs/>
          <w:color w:val="767171" w:themeColor="background2" w:themeShade="80"/>
          <w:sz w:val="26"/>
          <w:szCs w:val="26"/>
        </w:rPr>
        <w:t>c).-</w:t>
      </w:r>
      <w:proofErr w:type="gramEnd"/>
      <w:r w:rsidRPr="00970037">
        <w:rPr>
          <w:rFonts w:ascii="Calibri" w:hAnsi="Calibri"/>
          <w:b/>
          <w:bCs/>
          <w:color w:val="767171" w:themeColor="background2" w:themeShade="80"/>
          <w:sz w:val="26"/>
          <w:szCs w:val="26"/>
        </w:rPr>
        <w:t xml:space="preserve"> Pretensiones: </w:t>
      </w:r>
      <w:r w:rsidRPr="00970037">
        <w:rPr>
          <w:rFonts w:ascii="Calibri" w:hAnsi="Calibri"/>
          <w:bCs/>
          <w:color w:val="767171" w:themeColor="background2" w:themeShade="80"/>
          <w:sz w:val="26"/>
          <w:szCs w:val="26"/>
        </w:rPr>
        <w:t xml:space="preserve">La nulidad del acto impugnado, así como la devolución de la </w:t>
      </w:r>
      <w:r>
        <w:rPr>
          <w:rFonts w:ascii="Calibri" w:hAnsi="Calibri"/>
          <w:bCs/>
          <w:color w:val="767171" w:themeColor="background2" w:themeShade="80"/>
          <w:sz w:val="26"/>
          <w:szCs w:val="26"/>
        </w:rPr>
        <w:t>placa de circulación retenida en garantía</w:t>
      </w:r>
      <w:r w:rsidRPr="00970037">
        <w:rPr>
          <w:rFonts w:ascii="Calibri" w:hAnsi="Calibri"/>
          <w:bCs/>
          <w:color w:val="767171" w:themeColor="background2" w:themeShade="80"/>
          <w:sz w:val="26"/>
          <w:szCs w:val="26"/>
        </w:rPr>
        <w:t xml:space="preserve">. . . . . . . . . . . . . . . . . . . . </w:t>
      </w:r>
      <w:r>
        <w:rPr>
          <w:rFonts w:ascii="Calibri" w:hAnsi="Calibri"/>
          <w:bCs/>
          <w:color w:val="767171" w:themeColor="background2" w:themeShade="80"/>
          <w:sz w:val="26"/>
          <w:szCs w:val="26"/>
        </w:rPr>
        <w:t>. . . . . . . . . . .</w:t>
      </w:r>
    </w:p>
    <w:p w:rsidR="00AC13DB" w:rsidRPr="00970037" w:rsidRDefault="00AC13DB" w:rsidP="00AC13DB">
      <w:pPr>
        <w:jc w:val="both"/>
        <w:rPr>
          <w:rFonts w:ascii="Calibri" w:hAnsi="Calibri" w:cs="Calibri"/>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
          <w:i/>
          <w:iCs/>
          <w:color w:val="767171" w:themeColor="background2" w:themeShade="80"/>
          <w:sz w:val="26"/>
          <w:szCs w:val="26"/>
        </w:rPr>
        <w:t xml:space="preserve">SEGUNDO.- </w:t>
      </w:r>
      <w:r w:rsidRPr="00970037">
        <w:rPr>
          <w:rFonts w:ascii="Calibri" w:hAnsi="Calibri" w:cs="Calibri"/>
          <w:iCs/>
          <w:color w:val="767171" w:themeColor="background2" w:themeShade="80"/>
          <w:sz w:val="26"/>
          <w:szCs w:val="26"/>
        </w:rPr>
        <w:t>P</w:t>
      </w:r>
      <w:r w:rsidRPr="00970037">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w:t>
      </w:r>
      <w:r>
        <w:rPr>
          <w:rFonts w:ascii="Calibri" w:hAnsi="Calibri" w:cs="Calibri"/>
          <w:color w:val="767171" w:themeColor="background2" w:themeShade="80"/>
          <w:sz w:val="26"/>
          <w:szCs w:val="26"/>
        </w:rPr>
        <w:t>14 catorce de agosto</w:t>
      </w:r>
      <w:r w:rsidRPr="00970037">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xml:space="preserve">, se admitió a trámite la demanda; teniéndose al </w:t>
      </w:r>
      <w:proofErr w:type="spellStart"/>
      <w:r w:rsidRPr="00970037">
        <w:rPr>
          <w:rFonts w:ascii="Calibri" w:hAnsi="Calibri" w:cs="Calibri"/>
          <w:color w:val="767171" w:themeColor="background2" w:themeShade="80"/>
          <w:sz w:val="26"/>
          <w:szCs w:val="26"/>
        </w:rPr>
        <w:t>promovente</w:t>
      </w:r>
      <w:proofErr w:type="spellEnd"/>
      <w:r w:rsidRPr="00970037">
        <w:rPr>
          <w:rFonts w:ascii="Calibri" w:hAnsi="Calibri" w:cs="Calibri"/>
          <w:color w:val="767171" w:themeColor="background2" w:themeShade="80"/>
          <w:sz w:val="26"/>
          <w:szCs w:val="26"/>
        </w:rPr>
        <w:t xml:space="preserve"> del proceso, por ofrecidas y admitidas como pruebas, l</w:t>
      </w:r>
      <w:r>
        <w:rPr>
          <w:rFonts w:ascii="Calibri" w:hAnsi="Calibri" w:cs="Calibri"/>
          <w:color w:val="767171" w:themeColor="background2" w:themeShade="80"/>
          <w:sz w:val="26"/>
          <w:szCs w:val="26"/>
        </w:rPr>
        <w:t xml:space="preserve">as descritas con las letras a y </w:t>
      </w:r>
      <w:r w:rsidRPr="00970037">
        <w:rPr>
          <w:rFonts w:ascii="Calibri" w:hAnsi="Calibri" w:cs="Calibri"/>
          <w:color w:val="767171" w:themeColor="background2" w:themeShade="80"/>
          <w:sz w:val="26"/>
          <w:szCs w:val="26"/>
        </w:rPr>
        <w:t xml:space="preserve">b, del capítulo de pruebas de su escrito inicial de demanda; las que se tuvieron por desahogadas desde ese momento, dada su propia naturaleza; y, la </w:t>
      </w:r>
      <w:proofErr w:type="spellStart"/>
      <w:r w:rsidRPr="00970037">
        <w:rPr>
          <w:rFonts w:ascii="Calibri" w:hAnsi="Calibri" w:cs="Calibri"/>
          <w:color w:val="767171" w:themeColor="background2" w:themeShade="80"/>
          <w:sz w:val="26"/>
          <w:szCs w:val="26"/>
        </w:rPr>
        <w:t>presuncional</w:t>
      </w:r>
      <w:proofErr w:type="spellEnd"/>
      <w:r w:rsidRPr="00970037">
        <w:rPr>
          <w:rFonts w:ascii="Calibri" w:hAnsi="Calibri" w:cs="Calibri"/>
          <w:color w:val="767171" w:themeColor="background2" w:themeShade="80"/>
          <w:sz w:val="26"/>
          <w:szCs w:val="26"/>
        </w:rPr>
        <w:t xml:space="preserve"> legal y humana en lo que le beneficie al oferente. . . . . . . . . . . . . . . . . . . . . . . . . . . . . . . . . . . . . . . . . . . . . . . . . . . . . . . . . . . . . .  </w:t>
      </w:r>
    </w:p>
    <w:p w:rsidR="00AC13DB" w:rsidRPr="00970037" w:rsidRDefault="00AC13DB" w:rsidP="00AC13DB">
      <w:pPr>
        <w:jc w:val="both"/>
        <w:rPr>
          <w:rFonts w:ascii="Calibri" w:hAnsi="Calibri" w:cs="Calibri"/>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 xml:space="preserve">.)  </w:t>
      </w:r>
      <w:r w:rsidRPr="0036423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el cual es su nombre completo)</w:t>
      </w:r>
      <w:r w:rsidRPr="00970037">
        <w:rPr>
          <w:rFonts w:ascii="Calibri" w:hAnsi="Calibri" w:cs="Calibri"/>
          <w:color w:val="767171" w:themeColor="background2" w:themeShade="80"/>
          <w:sz w:val="26"/>
          <w:szCs w:val="26"/>
        </w:rPr>
        <w:t xml:space="preserve">, mediante escrito que presentó el día </w:t>
      </w:r>
      <w:r>
        <w:rPr>
          <w:rFonts w:ascii="Calibri" w:hAnsi="Calibri" w:cs="Calibri"/>
          <w:color w:val="767171" w:themeColor="background2" w:themeShade="80"/>
          <w:sz w:val="26"/>
          <w:szCs w:val="26"/>
        </w:rPr>
        <w:t>30 treinta de agosto</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xml:space="preserve"> (tangible a fojas de la 14 catorce a la </w:t>
      </w:r>
      <w:r>
        <w:rPr>
          <w:rFonts w:ascii="Calibri" w:hAnsi="Calibri" w:cs="Calibri"/>
          <w:color w:val="767171" w:themeColor="background2" w:themeShade="80"/>
          <w:sz w:val="26"/>
          <w:szCs w:val="26"/>
        </w:rPr>
        <w:t>19 diecinueve)</w:t>
      </w:r>
      <w:r w:rsidRPr="00970037">
        <w:rPr>
          <w:rFonts w:ascii="Calibri" w:hAnsi="Calibri" w:cs="Calibri"/>
          <w:color w:val="767171" w:themeColor="background2" w:themeShade="80"/>
          <w:sz w:val="26"/>
          <w:szCs w:val="26"/>
        </w:rPr>
        <w:t xml:space="preserve">, en el que sostuvo la actualización de una causal de improcedencia, </w:t>
      </w:r>
      <w:r w:rsidRPr="00922F63">
        <w:rPr>
          <w:rFonts w:ascii="Calibri" w:hAnsi="Calibri" w:cs="Calibri"/>
          <w:color w:val="767171" w:themeColor="background2" w:themeShade="80"/>
          <w:sz w:val="26"/>
          <w:szCs w:val="26"/>
        </w:rPr>
        <w:t>así</w:t>
      </w:r>
      <w:r w:rsidRPr="00970037">
        <w:rPr>
          <w:rFonts w:ascii="Calibri" w:hAnsi="Calibri" w:cs="Calibri"/>
          <w:color w:val="767171" w:themeColor="background2" w:themeShade="80"/>
          <w:sz w:val="26"/>
          <w:szCs w:val="26"/>
        </w:rPr>
        <w:t xml:space="preserve"> como la legalidad del acta de infracción emitida, </w:t>
      </w:r>
      <w:r w:rsidRPr="00970037">
        <w:rPr>
          <w:rFonts w:ascii="Calibri" w:hAnsi="Calibri" w:cs="Calibri"/>
          <w:color w:val="767171" w:themeColor="background2" w:themeShade="80"/>
          <w:sz w:val="26"/>
          <w:szCs w:val="26"/>
        </w:rPr>
        <w:lastRenderedPageBreak/>
        <w:t xml:space="preserve">al considerarla </w:t>
      </w:r>
      <w:r>
        <w:rPr>
          <w:rFonts w:ascii="Calibri" w:hAnsi="Calibri" w:cs="Calibri"/>
          <w:color w:val="767171" w:themeColor="background2" w:themeShade="80"/>
          <w:sz w:val="26"/>
          <w:szCs w:val="26"/>
        </w:rPr>
        <w:t>debidamente fundada y motivada;</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y, </w:t>
      </w:r>
      <w:r w:rsidRPr="00970037">
        <w:rPr>
          <w:rFonts w:ascii="Calibri" w:hAnsi="Calibri" w:cs="Calibri"/>
          <w:color w:val="767171" w:themeColor="background2" w:themeShade="80"/>
          <w:sz w:val="26"/>
          <w:szCs w:val="26"/>
        </w:rPr>
        <w:t>consideró que los conceptos de impugnación</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eran infundados</w:t>
      </w:r>
      <w:r>
        <w:rPr>
          <w:rFonts w:ascii="Calibri" w:hAnsi="Calibri" w:cs="Calibri"/>
          <w:color w:val="767171" w:themeColor="background2" w:themeShade="80"/>
          <w:sz w:val="26"/>
          <w:szCs w:val="26"/>
        </w:rPr>
        <w:t xml:space="preserve">, inoperantes e insuficientes. </w:t>
      </w:r>
    </w:p>
    <w:p w:rsidR="00AC13DB" w:rsidRPr="00970037" w:rsidRDefault="00AC13DB" w:rsidP="00AC13DB">
      <w:pPr>
        <w:pStyle w:val="Textoindependiente"/>
        <w:rPr>
          <w:rFonts w:ascii="Calibri" w:hAnsi="Calibri" w:cs="Calibri"/>
          <w:color w:val="767171" w:themeColor="background2" w:themeShade="80"/>
          <w:sz w:val="20"/>
          <w:szCs w:val="20"/>
          <w:lang w:val="es-ES"/>
        </w:rPr>
      </w:pPr>
    </w:p>
    <w:p w:rsidR="00AC13DB" w:rsidRPr="00970037" w:rsidRDefault="00AC13DB" w:rsidP="00AC13DB">
      <w:pPr>
        <w:ind w:firstLine="708"/>
        <w:jc w:val="both"/>
        <w:rPr>
          <w:rFonts w:ascii="Calibri" w:hAnsi="Calibri"/>
          <w:color w:val="767171" w:themeColor="background2" w:themeShade="80"/>
          <w:sz w:val="26"/>
          <w:szCs w:val="26"/>
        </w:rPr>
      </w:pPr>
      <w:r w:rsidRPr="00970037">
        <w:rPr>
          <w:rFonts w:ascii="Calibri" w:hAnsi="Calibri" w:cs="Calibri"/>
          <w:b/>
          <w:bCs/>
          <w:i/>
          <w:iCs/>
          <w:color w:val="767171" w:themeColor="background2" w:themeShade="80"/>
          <w:sz w:val="26"/>
          <w:szCs w:val="26"/>
        </w:rPr>
        <w:t>TERCERO</w:t>
      </w:r>
      <w:r w:rsidRPr="00970037">
        <w:rPr>
          <w:rFonts w:ascii="Calibri" w:hAnsi="Calibri" w:cs="Calibri"/>
          <w:b/>
          <w:bCs/>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Por auto de fecha </w:t>
      </w:r>
      <w:r>
        <w:rPr>
          <w:rFonts w:ascii="Calibri" w:hAnsi="Calibri" w:cs="Calibri"/>
          <w:color w:val="767171" w:themeColor="background2" w:themeShade="80"/>
          <w:sz w:val="26"/>
          <w:szCs w:val="26"/>
        </w:rPr>
        <w:t>3 tres de septiembre</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xml:space="preserve">, se tuvo </w:t>
      </w:r>
      <w:r w:rsidRPr="00970037">
        <w:rPr>
          <w:rFonts w:ascii="Calibri" w:hAnsi="Calibri"/>
          <w:color w:val="767171" w:themeColor="background2" w:themeShade="80"/>
          <w:sz w:val="26"/>
          <w:szCs w:val="26"/>
        </w:rPr>
        <w:t xml:space="preserve">al Agente de Tránsito enjuiciado, por </w:t>
      </w:r>
      <w:r w:rsidRPr="00970037">
        <w:rPr>
          <w:rFonts w:ascii="Calibri" w:hAnsi="Calibri"/>
          <w:b/>
          <w:color w:val="767171" w:themeColor="background2" w:themeShade="80"/>
          <w:sz w:val="26"/>
          <w:szCs w:val="26"/>
        </w:rPr>
        <w:t>contestando</w:t>
      </w:r>
      <w:r w:rsidRPr="00970037">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2</w:t>
      </w:r>
      <w:r>
        <w:rPr>
          <w:rFonts w:ascii="Calibri" w:hAnsi="Calibri"/>
          <w:color w:val="767171" w:themeColor="background2" w:themeShade="80"/>
          <w:sz w:val="26"/>
          <w:szCs w:val="26"/>
        </w:rPr>
        <w:t>0</w:t>
      </w:r>
      <w:r w:rsidRPr="00970037">
        <w:rPr>
          <w:rFonts w:ascii="Calibri" w:hAnsi="Calibri"/>
          <w:color w:val="767171" w:themeColor="background2" w:themeShade="80"/>
          <w:sz w:val="26"/>
          <w:szCs w:val="26"/>
        </w:rPr>
        <w:t xml:space="preserve"> veint</w:t>
      </w:r>
      <w:r>
        <w:rPr>
          <w:rFonts w:ascii="Calibri" w:hAnsi="Calibri"/>
          <w:color w:val="767171" w:themeColor="background2" w:themeShade="80"/>
          <w:sz w:val="26"/>
          <w:szCs w:val="26"/>
        </w:rPr>
        <w:t>e</w:t>
      </w:r>
      <w:r w:rsidRPr="00970037">
        <w:rPr>
          <w:rFonts w:ascii="Calibri" w:hAnsi="Calibri"/>
          <w:color w:val="767171" w:themeColor="background2" w:themeShade="80"/>
          <w:sz w:val="26"/>
          <w:szCs w:val="26"/>
        </w:rPr>
        <w:t xml:space="preserve">); probanzas que, dada su naturaleza, se tuvieron por desahogadas desde ese momento; y la </w:t>
      </w:r>
      <w:proofErr w:type="spellStart"/>
      <w:r w:rsidRPr="00970037">
        <w:rPr>
          <w:rFonts w:ascii="Calibri" w:hAnsi="Calibri"/>
          <w:color w:val="767171" w:themeColor="background2" w:themeShade="80"/>
          <w:sz w:val="26"/>
          <w:szCs w:val="26"/>
        </w:rPr>
        <w:t>presuncional</w:t>
      </w:r>
      <w:proofErr w:type="spellEnd"/>
      <w:r w:rsidRPr="00970037">
        <w:rPr>
          <w:rFonts w:ascii="Calibri" w:hAnsi="Calibri"/>
          <w:color w:val="767171" w:themeColor="background2" w:themeShade="80"/>
          <w:sz w:val="26"/>
          <w:szCs w:val="26"/>
        </w:rPr>
        <w:t xml:space="preserve">, en su doble aspecto. . . . . . . . . . . . . . . . . . . . . . . . . . . </w:t>
      </w:r>
      <w:r w:rsidRPr="00970037">
        <w:rPr>
          <w:rFonts w:ascii="Calibri" w:hAnsi="Calibri" w:cs="Calibri"/>
          <w:color w:val="767171" w:themeColor="background2" w:themeShade="80"/>
          <w:sz w:val="26"/>
          <w:szCs w:val="26"/>
        </w:rPr>
        <w:t xml:space="preserve">. . . . . . . . . . . . . . . . . . . . . . . . . . . . . . . . . . . . </w:t>
      </w:r>
    </w:p>
    <w:p w:rsidR="00AC13DB" w:rsidRPr="00970037" w:rsidRDefault="00AC13DB" w:rsidP="00AC13DB">
      <w:pPr>
        <w:pStyle w:val="Textoindependiente"/>
        <w:rPr>
          <w:rFonts w:ascii="Calibri" w:hAnsi="Calibri" w:cs="Calibri"/>
          <w:color w:val="767171" w:themeColor="background2" w:themeShade="80"/>
          <w:sz w:val="20"/>
          <w:szCs w:val="20"/>
          <w:lang w:val="es-ES"/>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970037">
        <w:rPr>
          <w:rFonts w:ascii="Calibri" w:hAnsi="Calibri"/>
          <w:b/>
          <w:color w:val="767171" w:themeColor="background2" w:themeShade="80"/>
          <w:sz w:val="26"/>
          <w:szCs w:val="26"/>
        </w:rPr>
        <w:t>Audiencia de Alegatos</w:t>
      </w:r>
      <w:r w:rsidRPr="00970037">
        <w:rPr>
          <w:rFonts w:ascii="Calibri" w:hAnsi="Calibri"/>
          <w:color w:val="767171" w:themeColor="background2" w:themeShade="80"/>
          <w:sz w:val="26"/>
          <w:szCs w:val="26"/>
        </w:rPr>
        <w:t xml:space="preserve"> a celebrarse el día </w:t>
      </w:r>
      <w:r>
        <w:rPr>
          <w:rFonts w:ascii="Calibri" w:hAnsi="Calibri"/>
          <w:b/>
          <w:color w:val="767171" w:themeColor="background2" w:themeShade="80"/>
          <w:sz w:val="26"/>
          <w:szCs w:val="26"/>
        </w:rPr>
        <w:t>17</w:t>
      </w:r>
      <w:r w:rsidRPr="0097003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diecisiete</w:t>
      </w:r>
      <w:r w:rsidRPr="00970037">
        <w:rPr>
          <w:rFonts w:ascii="Calibri" w:hAnsi="Calibri"/>
          <w:color w:val="767171" w:themeColor="background2" w:themeShade="80"/>
          <w:sz w:val="26"/>
          <w:szCs w:val="26"/>
        </w:rPr>
        <w:t xml:space="preserve"> de </w:t>
      </w:r>
      <w:r>
        <w:rPr>
          <w:rFonts w:ascii="Calibri" w:hAnsi="Calibri"/>
          <w:b/>
          <w:color w:val="767171" w:themeColor="background2" w:themeShade="80"/>
          <w:sz w:val="26"/>
          <w:szCs w:val="26"/>
        </w:rPr>
        <w:t>octubre</w:t>
      </w:r>
      <w:r w:rsidRPr="00970037">
        <w:rPr>
          <w:rFonts w:ascii="Calibri" w:hAnsi="Calibri"/>
          <w:color w:val="767171" w:themeColor="background2" w:themeShade="80"/>
          <w:sz w:val="26"/>
          <w:szCs w:val="26"/>
        </w:rPr>
        <w:t xml:space="preserve"> del año </w:t>
      </w:r>
      <w:r>
        <w:rPr>
          <w:rFonts w:ascii="Calibri" w:hAnsi="Calibri"/>
          <w:b/>
          <w:color w:val="767171" w:themeColor="background2" w:themeShade="80"/>
          <w:sz w:val="26"/>
          <w:szCs w:val="26"/>
        </w:rPr>
        <w:t xml:space="preserve">2018 </w:t>
      </w:r>
      <w:r w:rsidRPr="00340EFA">
        <w:rPr>
          <w:rFonts w:ascii="Calibri" w:hAnsi="Calibri"/>
          <w:color w:val="767171" w:themeColor="background2" w:themeShade="80"/>
          <w:sz w:val="26"/>
          <w:szCs w:val="26"/>
        </w:rPr>
        <w:t>dos mil dieciocho</w:t>
      </w:r>
      <w:r w:rsidRPr="00970037">
        <w:rPr>
          <w:rFonts w:ascii="Calibri" w:hAnsi="Calibri"/>
          <w:color w:val="767171" w:themeColor="background2" w:themeShade="80"/>
          <w:sz w:val="26"/>
          <w:szCs w:val="26"/>
        </w:rPr>
        <w:t xml:space="preserve">, a las </w:t>
      </w:r>
      <w:r w:rsidRPr="00970037">
        <w:rPr>
          <w:rFonts w:ascii="Calibri" w:hAnsi="Calibri"/>
          <w:b/>
          <w:color w:val="767171" w:themeColor="background2" w:themeShade="80"/>
          <w:sz w:val="26"/>
          <w:szCs w:val="26"/>
        </w:rPr>
        <w:t>10:00</w:t>
      </w:r>
      <w:r w:rsidRPr="00970037">
        <w:rPr>
          <w:rFonts w:ascii="Calibri" w:hAnsi="Calibri"/>
          <w:color w:val="767171" w:themeColor="background2" w:themeShade="80"/>
          <w:sz w:val="26"/>
          <w:szCs w:val="26"/>
        </w:rPr>
        <w:t xml:space="preserve"> diez horas, en el recinto de este Juzgado</w:t>
      </w:r>
      <w:r w:rsidRPr="00970037">
        <w:rPr>
          <w:rFonts w:ascii="Calibri" w:hAnsi="Calibri" w:cs="Calibri"/>
          <w:color w:val="767171" w:themeColor="background2" w:themeShade="80"/>
          <w:sz w:val="26"/>
          <w:szCs w:val="26"/>
        </w:rPr>
        <w:t xml:space="preserve">. . . . . . . . . . . . </w:t>
      </w:r>
      <w:proofErr w:type="gramStart"/>
      <w:r w:rsidRPr="00970037">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ind w:firstLine="708"/>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olor w:val="767171" w:themeColor="background2" w:themeShade="80"/>
          <w:sz w:val="26"/>
        </w:rPr>
      </w:pPr>
      <w:proofErr w:type="gramStart"/>
      <w:r w:rsidRPr="00970037">
        <w:rPr>
          <w:rFonts w:ascii="Calibri" w:hAnsi="Calibri" w:cs="Calibri"/>
          <w:b/>
          <w:bCs/>
          <w:i/>
          <w:iCs/>
          <w:color w:val="767171" w:themeColor="background2" w:themeShade="80"/>
          <w:sz w:val="26"/>
          <w:szCs w:val="26"/>
        </w:rPr>
        <w:t>CUARTO.-</w:t>
      </w:r>
      <w:proofErr w:type="gramEnd"/>
      <w:r w:rsidRPr="00970037">
        <w:rPr>
          <w:rFonts w:ascii="Calibri" w:hAnsi="Calibri" w:cs="Calibri"/>
          <w:b/>
          <w:bCs/>
          <w:i/>
          <w:iCs/>
          <w:color w:val="767171" w:themeColor="background2" w:themeShade="80"/>
          <w:sz w:val="26"/>
          <w:szCs w:val="26"/>
        </w:rPr>
        <w:t xml:space="preserve"> </w:t>
      </w:r>
      <w:r w:rsidRPr="00970037">
        <w:rPr>
          <w:rFonts w:ascii="Calibri" w:hAnsi="Calibri"/>
          <w:color w:val="767171" w:themeColor="background2" w:themeShade="80"/>
          <w:sz w:val="26"/>
        </w:rPr>
        <w:t xml:space="preserve">En la fecha y hora señaladas en el resultando anterior, se llevó a cabo la audiencia de desahogo y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w:t>
      </w:r>
    </w:p>
    <w:p w:rsidR="00AC13DB" w:rsidRPr="00970037" w:rsidRDefault="00AC13DB" w:rsidP="00AC13DB">
      <w:pPr>
        <w:pStyle w:val="Textoindependiente"/>
        <w:ind w:firstLine="708"/>
        <w:rPr>
          <w:rFonts w:ascii="Calibri" w:hAnsi="Calibri"/>
          <w:b/>
          <w:i/>
          <w:color w:val="767171" w:themeColor="background2" w:themeShade="80"/>
          <w:sz w:val="26"/>
        </w:rPr>
      </w:pPr>
    </w:p>
    <w:p w:rsidR="00AC13DB" w:rsidRPr="00970037" w:rsidRDefault="00AC13DB" w:rsidP="00AC13DB">
      <w:pPr>
        <w:pStyle w:val="Textoindependiente"/>
        <w:ind w:firstLine="708"/>
        <w:jc w:val="center"/>
        <w:rPr>
          <w:rFonts w:ascii="Calibri" w:hAnsi="Calibri" w:cs="Calibri"/>
          <w:b/>
          <w:bCs/>
          <w:i/>
          <w:iCs/>
          <w:color w:val="767171" w:themeColor="background2" w:themeShade="80"/>
          <w:sz w:val="26"/>
          <w:szCs w:val="26"/>
        </w:rPr>
      </w:pPr>
      <w:r w:rsidRPr="00970037">
        <w:rPr>
          <w:rFonts w:ascii="Calibri" w:hAnsi="Calibri"/>
          <w:b/>
          <w:i/>
          <w:color w:val="767171" w:themeColor="background2" w:themeShade="80"/>
          <w:sz w:val="26"/>
        </w:rPr>
        <w:t>C</w:t>
      </w:r>
      <w:r w:rsidRPr="00970037">
        <w:rPr>
          <w:rFonts w:ascii="Calibri" w:hAnsi="Calibri"/>
          <w:color w:val="767171" w:themeColor="background2" w:themeShade="80"/>
          <w:sz w:val="26"/>
        </w:rPr>
        <w:t xml:space="preserve"> </w:t>
      </w:r>
      <w:r w:rsidRPr="00970037">
        <w:rPr>
          <w:rFonts w:ascii="Calibri" w:hAnsi="Calibri" w:cs="Calibri"/>
          <w:b/>
          <w:bCs/>
          <w:i/>
          <w:iCs/>
          <w:color w:val="767171" w:themeColor="background2" w:themeShade="80"/>
          <w:sz w:val="26"/>
          <w:szCs w:val="26"/>
        </w:rPr>
        <w:t xml:space="preserve">O N S I D E R A N D </w:t>
      </w:r>
      <w:proofErr w:type="gramStart"/>
      <w:r w:rsidRPr="00970037">
        <w:rPr>
          <w:rFonts w:ascii="Calibri" w:hAnsi="Calibri" w:cs="Calibri"/>
          <w:b/>
          <w:bCs/>
          <w:i/>
          <w:iCs/>
          <w:color w:val="767171" w:themeColor="background2" w:themeShade="80"/>
          <w:sz w:val="26"/>
          <w:szCs w:val="26"/>
        </w:rPr>
        <w:t>O :</w:t>
      </w:r>
      <w:proofErr w:type="gramEnd"/>
    </w:p>
    <w:p w:rsidR="00AC13DB" w:rsidRPr="00970037" w:rsidRDefault="00AC13DB" w:rsidP="00AC13DB">
      <w:pPr>
        <w:pStyle w:val="Textoindependiente"/>
        <w:ind w:firstLine="708"/>
        <w:jc w:val="center"/>
        <w:rPr>
          <w:rFonts w:ascii="Calibri" w:hAnsi="Calibri" w:cs="Calibri"/>
          <w:b/>
          <w:bCs/>
          <w:color w:val="767171" w:themeColor="background2" w:themeShade="80"/>
          <w:sz w:val="20"/>
          <w:szCs w:val="20"/>
        </w:rPr>
      </w:pPr>
    </w:p>
    <w:p w:rsidR="00AC13DB" w:rsidRPr="00970037" w:rsidRDefault="00AC13DB" w:rsidP="00AC13DB">
      <w:pPr>
        <w:pStyle w:val="Textoindependiente"/>
        <w:ind w:firstLine="708"/>
        <w:rPr>
          <w:rFonts w:ascii="Calibri" w:hAnsi="Calibri" w:cs="Arial"/>
          <w:color w:val="767171" w:themeColor="background2" w:themeShade="80"/>
          <w:sz w:val="26"/>
          <w:szCs w:val="26"/>
        </w:rPr>
      </w:pPr>
      <w:r w:rsidRPr="00970037">
        <w:rPr>
          <w:rFonts w:ascii="Calibri" w:hAnsi="Calibri" w:cs="Calibri"/>
          <w:b/>
          <w:bCs/>
          <w:i/>
          <w:iCs/>
          <w:color w:val="767171" w:themeColor="background2" w:themeShade="80"/>
          <w:sz w:val="26"/>
          <w:szCs w:val="26"/>
        </w:rPr>
        <w:t>PRIMERO</w:t>
      </w:r>
      <w:r w:rsidRPr="00970037">
        <w:rPr>
          <w:rFonts w:ascii="Calibri" w:hAnsi="Calibri" w:cs="Calibri"/>
          <w:b/>
          <w:bCs/>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70037">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AC13DB" w:rsidRPr="00970037" w:rsidRDefault="00AC13DB" w:rsidP="00AC13DB">
      <w:pPr>
        <w:pStyle w:val="Textoindependiente"/>
        <w:ind w:firstLine="708"/>
        <w:rPr>
          <w:rFonts w:ascii="Calibri" w:hAnsi="Calibri" w:cs="Calibri"/>
          <w:b/>
          <w:bCs/>
          <w:i/>
          <w:iCs/>
          <w:color w:val="767171" w:themeColor="background2" w:themeShade="80"/>
          <w:sz w:val="20"/>
          <w:szCs w:val="20"/>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b/>
          <w:bCs/>
          <w:i/>
          <w:iCs/>
          <w:color w:val="767171" w:themeColor="background2" w:themeShade="80"/>
          <w:sz w:val="26"/>
          <w:szCs w:val="26"/>
        </w:rPr>
        <w:t>SEGUNDO</w:t>
      </w:r>
      <w:r w:rsidRPr="00970037">
        <w:rPr>
          <w:rFonts w:ascii="Calibri" w:hAnsi="Calibri" w:cs="Calibri"/>
          <w:b/>
          <w:bCs/>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demandante se ostenta notificada de la emisión del acta de infracción, que fue el </w:t>
      </w:r>
      <w:r>
        <w:rPr>
          <w:rFonts w:ascii="Calibri" w:hAnsi="Calibri" w:cs="Calibri"/>
          <w:color w:val="767171" w:themeColor="background2" w:themeShade="80"/>
          <w:sz w:val="26"/>
          <w:szCs w:val="26"/>
        </w:rPr>
        <w:t>19 diecinueve de julio</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 . . . . . . . . . . . . . . </w:t>
      </w:r>
    </w:p>
    <w:p w:rsidR="00AC13DB" w:rsidRPr="00970037" w:rsidRDefault="00AC13DB" w:rsidP="00AC13DB">
      <w:pPr>
        <w:ind w:firstLine="708"/>
        <w:jc w:val="both"/>
        <w:rPr>
          <w:rFonts w:ascii="Calibri" w:hAnsi="Calibri" w:cs="Calibri"/>
          <w:b/>
          <w:i/>
          <w:iCs/>
          <w:color w:val="767171" w:themeColor="background2" w:themeShade="80"/>
          <w:sz w:val="26"/>
          <w:szCs w:val="26"/>
          <w:lang w:val="es-MX"/>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
          <w:i/>
          <w:iCs/>
          <w:color w:val="767171" w:themeColor="background2" w:themeShade="80"/>
          <w:sz w:val="26"/>
          <w:szCs w:val="26"/>
        </w:rPr>
        <w:t xml:space="preserve">TERCERO.- </w:t>
      </w:r>
      <w:r w:rsidRPr="00970037">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Pr>
          <w:rFonts w:ascii="Calibri" w:hAnsi="Calibri" w:cs="Calibri"/>
          <w:color w:val="767171" w:themeColor="background2" w:themeShade="80"/>
          <w:sz w:val="26"/>
          <w:szCs w:val="26"/>
        </w:rPr>
        <w:t>T-5868861 (T guion cinco-ocho-seis-ocho-ocho-seis-uno)</w:t>
      </w:r>
      <w:r w:rsidRPr="0097003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 diecinueve de julio</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documento que obra en el secreto de este Juzgado (visible en el expediente, en copia certificada</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w:t>
      </w:r>
      <w:r>
        <w:rPr>
          <w:rFonts w:ascii="Calibri" w:hAnsi="Calibri" w:cs="Calibri"/>
          <w:color w:val="767171" w:themeColor="background2" w:themeShade="80"/>
          <w:sz w:val="26"/>
          <w:szCs w:val="26"/>
        </w:rPr>
        <w:t>n el ejercicio de sus funciones</w:t>
      </w:r>
      <w:r w:rsidRPr="00970037">
        <w:rPr>
          <w:rFonts w:asciiTheme="minorHAnsi" w:hAnsiTheme="minorHAnsi" w:cstheme="minorHAnsi"/>
          <w:color w:val="767171" w:themeColor="background2" w:themeShade="80"/>
          <w:sz w:val="26"/>
          <w:szCs w:val="26"/>
        </w:rPr>
        <w:t>. . . . . . .</w:t>
      </w:r>
      <w:r>
        <w:rPr>
          <w:rFonts w:asciiTheme="minorHAnsi" w:hAnsiTheme="minorHAnsi" w:cstheme="minorHAnsi"/>
          <w:color w:val="767171" w:themeColor="background2" w:themeShade="80"/>
          <w:sz w:val="26"/>
          <w:szCs w:val="26"/>
        </w:rPr>
        <w:t xml:space="preserve"> . . . . . . .</w:t>
      </w:r>
      <w:r w:rsidRPr="00970037">
        <w:rPr>
          <w:rFonts w:asciiTheme="minorHAnsi" w:hAnsiTheme="minorHAnsi" w:cstheme="minorHAnsi"/>
          <w:color w:val="767171" w:themeColor="background2" w:themeShade="80"/>
          <w:sz w:val="26"/>
          <w:szCs w:val="26"/>
        </w:rPr>
        <w:t xml:space="preserve"> </w:t>
      </w:r>
    </w:p>
    <w:p w:rsidR="00AC13DB" w:rsidRPr="00970037" w:rsidRDefault="00AC13DB" w:rsidP="00AC13DB">
      <w:pPr>
        <w:ind w:firstLine="708"/>
        <w:jc w:val="both"/>
        <w:rPr>
          <w:rFonts w:ascii="Calibri" w:hAnsi="Calibri" w:cs="Calibri"/>
          <w:color w:val="767171" w:themeColor="background2" w:themeShade="80"/>
          <w:sz w:val="26"/>
          <w:szCs w:val="26"/>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En razón de lo anterior, se tiene por </w:t>
      </w:r>
      <w:r w:rsidRPr="00970037">
        <w:rPr>
          <w:rFonts w:ascii="Calibri" w:hAnsi="Calibri" w:cs="Calibri"/>
          <w:b/>
          <w:color w:val="767171" w:themeColor="background2" w:themeShade="80"/>
          <w:sz w:val="26"/>
          <w:szCs w:val="26"/>
        </w:rPr>
        <w:t>debidamente acreditada</w:t>
      </w:r>
      <w:r w:rsidRPr="0097003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70037">
        <w:rPr>
          <w:rFonts w:ascii="Calibri" w:hAnsi="Calibri" w:cs="Calibri"/>
          <w:color w:val="767171" w:themeColor="background2" w:themeShade="80"/>
          <w:sz w:val="26"/>
          <w:szCs w:val="26"/>
        </w:rPr>
        <w:t>. . . .</w:t>
      </w:r>
      <w:proofErr w:type="gramEnd"/>
      <w:r w:rsidRPr="00970037">
        <w:rPr>
          <w:rFonts w:ascii="Calibri" w:hAnsi="Calibri" w:cs="Calibri"/>
          <w:color w:val="767171" w:themeColor="background2" w:themeShade="80"/>
          <w:sz w:val="26"/>
          <w:szCs w:val="26"/>
        </w:rPr>
        <w:t xml:space="preserve"> </w:t>
      </w:r>
    </w:p>
    <w:p w:rsidR="00AC13DB" w:rsidRPr="00970037" w:rsidRDefault="00AC13DB" w:rsidP="00AC13DB">
      <w:pPr>
        <w:jc w:val="both"/>
        <w:rPr>
          <w:rFonts w:ascii="Calibri" w:hAnsi="Calibri" w:cs="Calibri"/>
          <w:b/>
          <w:bCs/>
          <w:i/>
          <w:iCs/>
          <w:color w:val="767171" w:themeColor="background2" w:themeShade="80"/>
          <w:sz w:val="26"/>
          <w:szCs w:val="26"/>
        </w:rPr>
      </w:pPr>
    </w:p>
    <w:p w:rsidR="00AC13DB" w:rsidRDefault="00AC13DB" w:rsidP="00AC13DB">
      <w:pPr>
        <w:ind w:firstLine="708"/>
        <w:jc w:val="both"/>
        <w:rPr>
          <w:rFonts w:ascii="Calibri" w:hAnsi="Calibri" w:cs="Calibri"/>
          <w:bCs/>
          <w:iCs/>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rPr>
        <w:t>CUARTO.-</w:t>
      </w:r>
      <w:proofErr w:type="gramEnd"/>
      <w:r w:rsidRPr="00970037">
        <w:rPr>
          <w:rFonts w:ascii="Calibri" w:hAnsi="Calibri" w:cs="Calibri"/>
          <w:b/>
          <w:bCs/>
          <w:i/>
          <w:iCs/>
          <w:color w:val="767171" w:themeColor="background2" w:themeShade="80"/>
          <w:sz w:val="26"/>
          <w:szCs w:val="26"/>
        </w:rPr>
        <w:t xml:space="preserve"> </w:t>
      </w:r>
      <w:r w:rsidRPr="00970037">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p>
    <w:p w:rsidR="00AC13DB" w:rsidRDefault="00AC13DB" w:rsidP="00AC13DB">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1148/2doJAM/2018-JN</w:t>
      </w:r>
    </w:p>
    <w:p w:rsidR="00AC13DB" w:rsidRDefault="00AC13DB" w:rsidP="00AC13DB">
      <w:pPr>
        <w:ind w:firstLine="708"/>
        <w:jc w:val="both"/>
        <w:rPr>
          <w:rFonts w:ascii="Calibri" w:hAnsi="Calibri" w:cs="Calibri"/>
          <w:bCs/>
          <w:iCs/>
          <w:color w:val="767171" w:themeColor="background2" w:themeShade="80"/>
          <w:sz w:val="26"/>
          <w:szCs w:val="26"/>
        </w:rPr>
      </w:pPr>
    </w:p>
    <w:p w:rsidR="00AC13DB" w:rsidRPr="00970037" w:rsidRDefault="00AC13DB" w:rsidP="00AC13DB">
      <w:pPr>
        <w:jc w:val="both"/>
        <w:rPr>
          <w:rFonts w:ascii="Calibri" w:hAnsi="Calibri" w:cs="Calibri"/>
          <w:bCs/>
          <w:iCs/>
          <w:color w:val="767171" w:themeColor="background2" w:themeShade="80"/>
          <w:sz w:val="26"/>
          <w:szCs w:val="26"/>
        </w:rPr>
      </w:pPr>
      <w:r w:rsidRPr="00970037">
        <w:rPr>
          <w:rFonts w:ascii="Calibri" w:hAnsi="Calibri" w:cs="Calibri"/>
          <w:bCs/>
          <w:iCs/>
          <w:color w:val="767171" w:themeColor="background2" w:themeShade="80"/>
          <w:sz w:val="26"/>
          <w:szCs w:val="26"/>
        </w:rPr>
        <w:t xml:space="preserve">y Justicia </w:t>
      </w:r>
      <w:proofErr w:type="gramStart"/>
      <w:r w:rsidRPr="00970037">
        <w:rPr>
          <w:rFonts w:ascii="Calibri" w:hAnsi="Calibri" w:cs="Calibri"/>
          <w:bCs/>
          <w:iCs/>
          <w:color w:val="767171" w:themeColor="background2" w:themeShade="80"/>
          <w:sz w:val="26"/>
          <w:szCs w:val="26"/>
        </w:rPr>
        <w:t>Administrativa  para</w:t>
      </w:r>
      <w:proofErr w:type="gramEnd"/>
      <w:r w:rsidRPr="00970037">
        <w:rPr>
          <w:rFonts w:ascii="Calibri" w:hAnsi="Calibri" w:cs="Calibr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w:t>
      </w:r>
      <w:r w:rsidRPr="00970037">
        <w:rPr>
          <w:rFonts w:ascii="Calibri" w:hAnsi="Calibri" w:cs="Calibri"/>
          <w:color w:val="767171" w:themeColor="background2" w:themeShade="80"/>
          <w:sz w:val="26"/>
          <w:szCs w:val="26"/>
        </w:rPr>
        <w:t xml:space="preserve">. . . . . . . . . . . . . . </w:t>
      </w:r>
    </w:p>
    <w:p w:rsidR="00AC13DB" w:rsidRPr="00970037" w:rsidRDefault="00AC13DB" w:rsidP="00AC13DB">
      <w:pPr>
        <w:pStyle w:val="Sangra3detindependiente"/>
        <w:ind w:left="0"/>
        <w:jc w:val="both"/>
        <w:rPr>
          <w:rFonts w:ascii="Calibri" w:hAnsi="Calibri" w:cs="Calibri"/>
          <w:bCs/>
          <w:iCs/>
          <w:color w:val="767171" w:themeColor="background2" w:themeShade="80"/>
          <w:sz w:val="26"/>
          <w:szCs w:val="26"/>
        </w:rPr>
      </w:pPr>
    </w:p>
    <w:p w:rsidR="00AC13DB" w:rsidRPr="00970037" w:rsidRDefault="00AC13DB" w:rsidP="00AC13DB">
      <w:pPr>
        <w:pStyle w:val="Sangradetextonormal"/>
        <w:ind w:left="0" w:firstLine="708"/>
        <w:jc w:val="both"/>
        <w:rPr>
          <w:rFonts w:ascii="Calibri" w:hAnsi="Calibri" w:cs="Calibri"/>
          <w:bCs/>
          <w:iCs/>
          <w:color w:val="767171" w:themeColor="background2" w:themeShade="80"/>
          <w:sz w:val="26"/>
          <w:szCs w:val="26"/>
        </w:rPr>
      </w:pPr>
      <w:r w:rsidRPr="00970037">
        <w:rPr>
          <w:rFonts w:ascii="Calibri" w:hAnsi="Calibri" w:cs="Calibri"/>
          <w:bCs/>
          <w:iCs/>
          <w:color w:val="767171" w:themeColor="background2" w:themeShade="80"/>
          <w:sz w:val="26"/>
          <w:szCs w:val="26"/>
        </w:rPr>
        <w:t xml:space="preserve">Sentado lo anterior, se advierte </w:t>
      </w:r>
      <w:proofErr w:type="gramStart"/>
      <w:r w:rsidRPr="00970037">
        <w:rPr>
          <w:rFonts w:ascii="Calibri" w:hAnsi="Calibri" w:cs="Calibri"/>
          <w:bCs/>
          <w:iCs/>
          <w:color w:val="767171" w:themeColor="background2" w:themeShade="80"/>
          <w:sz w:val="26"/>
          <w:szCs w:val="26"/>
        </w:rPr>
        <w:t>que</w:t>
      </w:r>
      <w:proofErr w:type="gramEnd"/>
      <w:r w:rsidRPr="00970037">
        <w:rPr>
          <w:rFonts w:ascii="Calibri" w:hAnsi="Calibri" w:cs="Calibri"/>
          <w:bCs/>
          <w:iCs/>
          <w:color w:val="767171" w:themeColor="background2" w:themeShade="80"/>
          <w:sz w:val="26"/>
          <w:szCs w:val="26"/>
        </w:rPr>
        <w:t xml:space="preserve"> en el presente proceso, el Agente de Tránsito demandado, sí</w:t>
      </w:r>
      <w:r w:rsidRPr="00970037">
        <w:rPr>
          <w:rFonts w:ascii="Calibri" w:hAnsi="Calibri" w:cs="Calibri"/>
          <w:b/>
          <w:bCs/>
          <w:iCs/>
          <w:color w:val="767171" w:themeColor="background2" w:themeShade="80"/>
          <w:sz w:val="26"/>
          <w:szCs w:val="26"/>
        </w:rPr>
        <w:t xml:space="preserve"> exteriorizó</w:t>
      </w:r>
      <w:r w:rsidRPr="00970037">
        <w:rPr>
          <w:rFonts w:ascii="Calibri" w:hAnsi="Calibri" w:cs="Calibri"/>
          <w:bCs/>
          <w:iCs/>
          <w:color w:val="767171" w:themeColor="background2" w:themeShade="80"/>
          <w:sz w:val="26"/>
          <w:szCs w:val="26"/>
        </w:rPr>
        <w:t xml:space="preserve"> una causal de improcedencia, la prevista en la fracción I del </w:t>
      </w:r>
      <w:r>
        <w:rPr>
          <w:rFonts w:ascii="Calibri" w:hAnsi="Calibri" w:cs="Calibri"/>
          <w:bCs/>
          <w:iCs/>
          <w:color w:val="767171" w:themeColor="background2" w:themeShade="80"/>
          <w:sz w:val="26"/>
          <w:szCs w:val="26"/>
        </w:rPr>
        <w:t xml:space="preserve">mencionado </w:t>
      </w:r>
      <w:r w:rsidRPr="00970037">
        <w:rPr>
          <w:rFonts w:ascii="Calibri" w:hAnsi="Calibri" w:cs="Calibri"/>
          <w:bCs/>
          <w:iCs/>
          <w:color w:val="767171" w:themeColor="background2" w:themeShade="80"/>
          <w:sz w:val="26"/>
          <w:szCs w:val="26"/>
        </w:rPr>
        <w:t xml:space="preserve">artículo 261, al referir que no </w:t>
      </w:r>
      <w:r>
        <w:rPr>
          <w:rFonts w:ascii="Calibri" w:hAnsi="Calibri" w:cs="Calibri"/>
          <w:bCs/>
          <w:iCs/>
          <w:color w:val="767171" w:themeColor="background2" w:themeShade="80"/>
          <w:sz w:val="26"/>
          <w:szCs w:val="26"/>
        </w:rPr>
        <w:t>s</w:t>
      </w:r>
      <w:r w:rsidRPr="00970037">
        <w:rPr>
          <w:rFonts w:ascii="Calibri" w:hAnsi="Calibri" w:cs="Calibri"/>
          <w:bCs/>
          <w:iCs/>
          <w:color w:val="767171" w:themeColor="background2" w:themeShade="80"/>
          <w:sz w:val="26"/>
          <w:szCs w:val="26"/>
        </w:rPr>
        <w:t xml:space="preserve">e afecta </w:t>
      </w:r>
      <w:r>
        <w:rPr>
          <w:rFonts w:ascii="Calibri" w:hAnsi="Calibri" w:cs="Calibri"/>
          <w:bCs/>
          <w:iCs/>
          <w:color w:val="767171" w:themeColor="background2" w:themeShade="80"/>
          <w:sz w:val="26"/>
          <w:szCs w:val="26"/>
        </w:rPr>
        <w:t>el</w:t>
      </w:r>
      <w:r w:rsidRPr="00970037">
        <w:rPr>
          <w:rFonts w:ascii="Calibri" w:hAnsi="Calibri" w:cs="Calibri"/>
          <w:bCs/>
          <w:iCs/>
          <w:color w:val="767171" w:themeColor="background2" w:themeShade="80"/>
          <w:sz w:val="26"/>
          <w:szCs w:val="26"/>
        </w:rPr>
        <w:t xml:space="preserve"> interés jurídico </w:t>
      </w:r>
      <w:r>
        <w:rPr>
          <w:rFonts w:ascii="Calibri" w:hAnsi="Calibri" w:cs="Calibri"/>
          <w:bCs/>
          <w:iCs/>
          <w:color w:val="767171" w:themeColor="background2" w:themeShade="80"/>
          <w:sz w:val="26"/>
          <w:szCs w:val="26"/>
        </w:rPr>
        <w:t>de</w:t>
      </w:r>
      <w:r w:rsidRPr="00970037">
        <w:rPr>
          <w:rFonts w:ascii="Calibri" w:hAnsi="Calibri" w:cs="Calibri"/>
          <w:bCs/>
          <w:iCs/>
          <w:color w:val="767171" w:themeColor="background2" w:themeShade="80"/>
          <w:sz w:val="26"/>
          <w:szCs w:val="26"/>
        </w:rPr>
        <w:t xml:space="preserve"> la parte actora, al no encontrarse la boleta redactada a su nombre; ni acreditó la posesión del mismo o ser el conductor el dí</w:t>
      </w:r>
      <w:r>
        <w:rPr>
          <w:rFonts w:ascii="Calibri" w:hAnsi="Calibri" w:cs="Calibri"/>
          <w:bCs/>
          <w:iCs/>
          <w:color w:val="767171" w:themeColor="background2" w:themeShade="80"/>
          <w:sz w:val="26"/>
          <w:szCs w:val="26"/>
        </w:rPr>
        <w:t xml:space="preserve">a de los hechos. . . . . . . . </w:t>
      </w:r>
      <w:r w:rsidRPr="00970037">
        <w:rPr>
          <w:rFonts w:ascii="Calibri" w:hAnsi="Calibri" w:cs="Calibri"/>
          <w:bCs/>
          <w:iCs/>
          <w:color w:val="767171" w:themeColor="background2" w:themeShade="80"/>
          <w:sz w:val="26"/>
          <w:szCs w:val="26"/>
        </w:rPr>
        <w:t>. .</w:t>
      </w:r>
      <w:r>
        <w:rPr>
          <w:rFonts w:ascii="Calibri" w:hAnsi="Calibri" w:cs="Calibri"/>
          <w:bCs/>
          <w:iCs/>
          <w:color w:val="767171" w:themeColor="background2" w:themeShade="80"/>
          <w:sz w:val="26"/>
          <w:szCs w:val="26"/>
        </w:rPr>
        <w:t xml:space="preserve"> . . . . . . . .</w:t>
      </w:r>
      <w:r w:rsidRPr="00970037">
        <w:rPr>
          <w:rFonts w:ascii="Calibri" w:hAnsi="Calibri" w:cs="Calibri"/>
          <w:bCs/>
          <w:iCs/>
          <w:color w:val="767171" w:themeColor="background2" w:themeShade="80"/>
          <w:sz w:val="26"/>
          <w:szCs w:val="26"/>
        </w:rPr>
        <w:t xml:space="preserve">  </w:t>
      </w:r>
    </w:p>
    <w:p w:rsidR="00AC13DB" w:rsidRPr="00970037" w:rsidRDefault="00AC13DB" w:rsidP="00AC13DB">
      <w:pPr>
        <w:pStyle w:val="Sangradetextonormal"/>
        <w:ind w:left="0" w:firstLine="708"/>
        <w:jc w:val="both"/>
        <w:rPr>
          <w:rFonts w:ascii="Calibri" w:hAnsi="Calibri" w:cs="Calibri"/>
          <w:bCs/>
          <w:iCs/>
          <w:color w:val="767171" w:themeColor="background2" w:themeShade="80"/>
          <w:sz w:val="26"/>
          <w:szCs w:val="26"/>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Cs/>
          <w:iCs/>
          <w:color w:val="767171" w:themeColor="background2" w:themeShade="80"/>
          <w:sz w:val="26"/>
          <w:szCs w:val="26"/>
        </w:rPr>
        <w:t xml:space="preserve">Para este juzgador, </w:t>
      </w:r>
      <w:r w:rsidRPr="00970037">
        <w:rPr>
          <w:rFonts w:ascii="Calibri" w:hAnsi="Calibri" w:cs="Calibri"/>
          <w:b/>
          <w:bCs/>
          <w:iCs/>
          <w:color w:val="767171" w:themeColor="background2" w:themeShade="80"/>
          <w:sz w:val="26"/>
          <w:szCs w:val="26"/>
        </w:rPr>
        <w:t>no se actualiza</w:t>
      </w:r>
      <w:r w:rsidRPr="00970037">
        <w:rPr>
          <w:rFonts w:ascii="Calibri" w:hAnsi="Calibri" w:cs="Calibri"/>
          <w:bCs/>
          <w:iCs/>
          <w:color w:val="767171" w:themeColor="background2" w:themeShade="80"/>
          <w:sz w:val="26"/>
          <w:szCs w:val="26"/>
        </w:rPr>
        <w:t xml:space="preserve"> tal causal, toda vez que debe decirse que </w:t>
      </w:r>
      <w:r w:rsidRPr="00970037">
        <w:rPr>
          <w:rFonts w:ascii="Calibri" w:hAnsi="Calibri" w:cs="Calibri"/>
          <w:color w:val="767171" w:themeColor="background2" w:themeShade="80"/>
          <w:sz w:val="26"/>
          <w:szCs w:val="26"/>
        </w:rPr>
        <w:t xml:space="preserve">si bien es cierto que la boleta de infracción se levantó de manera </w:t>
      </w:r>
      <w:r w:rsidRPr="00970037">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w:t>
      </w:r>
      <w:r w:rsidRPr="00970037">
        <w:rPr>
          <w:rFonts w:ascii="Calibri" w:hAnsi="Calibri" w:cs="Calibri"/>
          <w:color w:val="767171" w:themeColor="background2" w:themeShade="80"/>
          <w:sz w:val="26"/>
          <w:szCs w:val="26"/>
        </w:rPr>
        <w:t>tal y como se desprende de la boleta</w:t>
      </w:r>
      <w:r w:rsidRPr="00970037">
        <w:rPr>
          <w:rFonts w:ascii="Calibri" w:hAnsi="Calibri" w:cs="Calibri"/>
          <w:i/>
          <w:color w:val="767171" w:themeColor="background2" w:themeShade="80"/>
          <w:sz w:val="26"/>
          <w:szCs w:val="26"/>
        </w:rPr>
        <w:t>;</w:t>
      </w:r>
      <w:r w:rsidRPr="00970037">
        <w:rPr>
          <w:rFonts w:ascii="Calibri" w:hAnsi="Calibri" w:cs="Calibri"/>
          <w:color w:val="767171" w:themeColor="background2" w:themeShade="80"/>
          <w:sz w:val="26"/>
          <w:szCs w:val="26"/>
        </w:rPr>
        <w:t xml:space="preserve"> también lo es que </w:t>
      </w:r>
      <w:r>
        <w:rPr>
          <w:rFonts w:ascii="Calibri" w:hAnsi="Calibri" w:cs="Calibri"/>
          <w:color w:val="767171" w:themeColor="background2" w:themeShade="80"/>
          <w:sz w:val="26"/>
          <w:szCs w:val="26"/>
        </w:rPr>
        <w:t>el</w:t>
      </w:r>
      <w:r w:rsidRPr="00970037">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o</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sí demostró contar con interés jurídico para promover el presente proceso; pues con la exhibición de la tarjeta de circulación con folio número </w:t>
      </w:r>
      <w:r w:rsidRPr="00DC3C57">
        <w:rPr>
          <w:rFonts w:ascii="Calibri" w:hAnsi="Calibri" w:cs="Calibri"/>
          <w:color w:val="767171" w:themeColor="background2" w:themeShade="80"/>
          <w:sz w:val="26"/>
          <w:szCs w:val="26"/>
        </w:rPr>
        <w:t>A00133455</w:t>
      </w:r>
      <w:r w:rsidRPr="00970037">
        <w:rPr>
          <w:rFonts w:ascii="Calibri" w:hAnsi="Calibri" w:cs="Calibri"/>
          <w:color w:val="767171" w:themeColor="background2" w:themeShade="80"/>
          <w:sz w:val="26"/>
          <w:szCs w:val="26"/>
        </w:rPr>
        <w:t xml:space="preserve"> (A cero-cero-</w:t>
      </w:r>
      <w:r>
        <w:rPr>
          <w:rFonts w:ascii="Calibri" w:hAnsi="Calibri" w:cs="Calibri"/>
          <w:color w:val="767171" w:themeColor="background2" w:themeShade="80"/>
          <w:sz w:val="26"/>
          <w:szCs w:val="26"/>
        </w:rPr>
        <w:t>uno</w:t>
      </w:r>
      <w:r w:rsidRPr="00970037">
        <w:rPr>
          <w:rFonts w:ascii="Calibri" w:hAnsi="Calibri" w:cs="Calibri"/>
          <w:color w:val="767171" w:themeColor="background2" w:themeShade="80"/>
          <w:sz w:val="26"/>
          <w:szCs w:val="26"/>
        </w:rPr>
        <w:t>-tres-tres-</w:t>
      </w:r>
      <w:r>
        <w:rPr>
          <w:rFonts w:ascii="Calibri" w:hAnsi="Calibri" w:cs="Calibri"/>
          <w:color w:val="767171" w:themeColor="background2" w:themeShade="80"/>
          <w:sz w:val="26"/>
          <w:szCs w:val="26"/>
        </w:rPr>
        <w:t>cuatro-cinco-cinco</w:t>
      </w:r>
      <w:r w:rsidRPr="00970037">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970037">
        <w:rPr>
          <w:rFonts w:ascii="Calibri" w:hAnsi="Calibri" w:cs="Calibri"/>
          <w:color w:val="767171" w:themeColor="background2" w:themeShade="80"/>
          <w:sz w:val="26"/>
          <w:szCs w:val="26"/>
        </w:rPr>
        <w:t>xpedida por el Gobierno del Estado de Guanajuato</w:t>
      </w:r>
      <w:r>
        <w:rPr>
          <w:rFonts w:ascii="Calibri" w:hAnsi="Calibri" w:cs="Calibri"/>
          <w:color w:val="767171" w:themeColor="background2" w:themeShade="80"/>
          <w:sz w:val="26"/>
          <w:szCs w:val="26"/>
        </w:rPr>
        <w:t xml:space="preserve"> </w:t>
      </w:r>
      <w:r w:rsidRPr="00970037">
        <w:rPr>
          <w:rFonts w:ascii="Calibri" w:hAnsi="Calibri" w:cs="Calibri"/>
          <w:color w:val="767171" w:themeColor="background2" w:themeShade="80"/>
          <w:sz w:val="26"/>
          <w:szCs w:val="26"/>
        </w:rPr>
        <w:t>(visible</w:t>
      </w:r>
      <w:r>
        <w:rPr>
          <w:rFonts w:ascii="Calibri" w:hAnsi="Calibri" w:cs="Calibri"/>
          <w:color w:val="767171" w:themeColor="background2" w:themeShade="80"/>
          <w:sz w:val="26"/>
          <w:szCs w:val="26"/>
        </w:rPr>
        <w:t xml:space="preserve"> en autos</w:t>
      </w:r>
      <w:r w:rsidRPr="00970037">
        <w:rPr>
          <w:rFonts w:ascii="Calibri" w:hAnsi="Calibri" w:cs="Calibri"/>
          <w:color w:val="767171" w:themeColor="background2" w:themeShade="80"/>
          <w:sz w:val="26"/>
          <w:szCs w:val="26"/>
        </w:rPr>
        <w:t xml:space="preserve"> a foja </w:t>
      </w:r>
      <w:r>
        <w:rPr>
          <w:rFonts w:ascii="Calibri" w:hAnsi="Calibri" w:cs="Calibri"/>
          <w:color w:val="767171" w:themeColor="background2" w:themeShade="80"/>
          <w:sz w:val="26"/>
          <w:szCs w:val="26"/>
        </w:rPr>
        <w:t>7 siete</w:t>
      </w:r>
      <w:r w:rsidRPr="00970037">
        <w:rPr>
          <w:rFonts w:ascii="Calibri" w:hAnsi="Calibri" w:cs="Calibri"/>
          <w:color w:val="767171" w:themeColor="background2" w:themeShade="80"/>
          <w:sz w:val="26"/>
          <w:szCs w:val="26"/>
        </w:rPr>
        <w:t xml:space="preserve">); acredita </w:t>
      </w:r>
      <w:r>
        <w:rPr>
          <w:rFonts w:ascii="Calibri" w:hAnsi="Calibri" w:cs="Calibri"/>
          <w:color w:val="767171" w:themeColor="background2" w:themeShade="80"/>
          <w:sz w:val="26"/>
          <w:szCs w:val="26"/>
        </w:rPr>
        <w:t>que</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el </w:t>
      </w:r>
      <w:r w:rsidRPr="00970037">
        <w:rPr>
          <w:rFonts w:ascii="Calibri" w:hAnsi="Calibri" w:cs="Calibri"/>
          <w:color w:val="767171" w:themeColor="background2" w:themeShade="80"/>
          <w:sz w:val="26"/>
          <w:szCs w:val="26"/>
        </w:rPr>
        <w:t xml:space="preserve">vehículo marca </w:t>
      </w:r>
      <w:r>
        <w:rPr>
          <w:rFonts w:ascii="Calibri" w:hAnsi="Calibri" w:cs="Calibri"/>
          <w:color w:val="767171" w:themeColor="background2" w:themeShade="80"/>
          <w:sz w:val="26"/>
          <w:szCs w:val="26"/>
        </w:rPr>
        <w:t>Volkswagen Bora</w:t>
      </w:r>
      <w:r w:rsidRPr="00970037">
        <w:rPr>
          <w:rFonts w:ascii="Calibri" w:hAnsi="Calibri" w:cs="Calibri"/>
          <w:color w:val="767171" w:themeColor="background2" w:themeShade="80"/>
          <w:sz w:val="26"/>
          <w:szCs w:val="26"/>
        </w:rPr>
        <w:t xml:space="preserve">, tipo </w:t>
      </w:r>
      <w:r>
        <w:rPr>
          <w:rFonts w:ascii="Calibri" w:hAnsi="Calibri" w:cs="Calibri"/>
          <w:color w:val="767171" w:themeColor="background2" w:themeShade="80"/>
          <w:sz w:val="26"/>
          <w:szCs w:val="26"/>
        </w:rPr>
        <w:t>sedán</w:t>
      </w:r>
      <w:r w:rsidRPr="00970037">
        <w:rPr>
          <w:rFonts w:ascii="Calibri" w:hAnsi="Calibri" w:cs="Calibri"/>
          <w:color w:val="767171" w:themeColor="background2" w:themeShade="80"/>
          <w:sz w:val="26"/>
          <w:szCs w:val="26"/>
        </w:rPr>
        <w:t xml:space="preserve">, modelo </w:t>
      </w:r>
      <w:r>
        <w:rPr>
          <w:rFonts w:ascii="Calibri" w:hAnsi="Calibri" w:cs="Calibri"/>
          <w:color w:val="767171" w:themeColor="background2" w:themeShade="80"/>
          <w:sz w:val="26"/>
          <w:szCs w:val="26"/>
        </w:rPr>
        <w:t>2008 dos mil ocho</w:t>
      </w:r>
      <w:r w:rsidRPr="00970037">
        <w:rPr>
          <w:rFonts w:ascii="Calibri" w:hAnsi="Calibri" w:cs="Calibri"/>
          <w:color w:val="767171" w:themeColor="background2" w:themeShade="80"/>
          <w:sz w:val="26"/>
          <w:szCs w:val="26"/>
        </w:rPr>
        <w:t xml:space="preserve"> y con placas de circulación </w:t>
      </w:r>
      <w:r>
        <w:rPr>
          <w:rFonts w:ascii="Calibri" w:hAnsi="Calibri" w:cs="Calibri"/>
          <w:color w:val="767171" w:themeColor="background2" w:themeShade="80"/>
          <w:sz w:val="26"/>
          <w:szCs w:val="26"/>
        </w:rPr>
        <w:t xml:space="preserve">dígitos </w:t>
      </w:r>
      <w:r w:rsidRPr="00970037">
        <w:rPr>
          <w:rFonts w:ascii="Calibri" w:hAnsi="Calibri" w:cs="Calibri"/>
          <w:color w:val="767171" w:themeColor="background2" w:themeShade="80"/>
          <w:sz w:val="26"/>
          <w:szCs w:val="26"/>
        </w:rPr>
        <w:t>G</w:t>
      </w:r>
      <w:r>
        <w:rPr>
          <w:rFonts w:ascii="Calibri" w:hAnsi="Calibri" w:cs="Calibri"/>
          <w:color w:val="767171" w:themeColor="background2" w:themeShade="80"/>
          <w:sz w:val="26"/>
          <w:szCs w:val="26"/>
        </w:rPr>
        <w:t>NF66</w:t>
      </w:r>
      <w:r w:rsidRPr="00970037">
        <w:rPr>
          <w:rFonts w:ascii="Calibri" w:hAnsi="Calibri" w:cs="Calibri"/>
          <w:color w:val="767171" w:themeColor="background2" w:themeShade="80"/>
          <w:sz w:val="26"/>
          <w:szCs w:val="26"/>
        </w:rPr>
        <w:t xml:space="preserve">5A; </w:t>
      </w:r>
      <w:r w:rsidRPr="00DC3C57">
        <w:rPr>
          <w:rFonts w:ascii="Calibri" w:hAnsi="Calibri" w:cs="Calibri"/>
          <w:color w:val="767171" w:themeColor="background2" w:themeShade="80"/>
          <w:sz w:val="26"/>
          <w:szCs w:val="26"/>
        </w:rPr>
        <w:t xml:space="preserve">se encuentra registrado a su nombre, destacando que los datos antes citados se encuentran insertos por el demandado </w:t>
      </w:r>
      <w:r>
        <w:rPr>
          <w:rFonts w:ascii="Calibri" w:hAnsi="Calibri" w:cs="Calibri"/>
          <w:color w:val="767171" w:themeColor="background2" w:themeShade="80"/>
          <w:sz w:val="26"/>
          <w:szCs w:val="26"/>
        </w:rPr>
        <w:t>en el A</w:t>
      </w:r>
      <w:r w:rsidRPr="00970037">
        <w:rPr>
          <w:rFonts w:ascii="Calibri" w:hAnsi="Calibri" w:cs="Calibri"/>
          <w:color w:val="767171" w:themeColor="background2" w:themeShade="80"/>
          <w:sz w:val="26"/>
          <w:szCs w:val="26"/>
        </w:rPr>
        <w:t>cta de infracción</w:t>
      </w:r>
      <w:r>
        <w:rPr>
          <w:rFonts w:ascii="Calibri" w:hAnsi="Calibri" w:cs="Calibri"/>
          <w:color w:val="767171" w:themeColor="background2" w:themeShade="80"/>
          <w:sz w:val="26"/>
          <w:szCs w:val="26"/>
        </w:rPr>
        <w:t xml:space="preserve">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por lo que no hay duda alguna que el justiciable </w:t>
      </w:r>
      <w:r w:rsidRPr="00DC3C57">
        <w:rPr>
          <w:rFonts w:ascii="Calibri" w:hAnsi="Calibri" w:cs="Calibri"/>
          <w:b/>
          <w:color w:val="767171" w:themeColor="background2" w:themeShade="80"/>
          <w:sz w:val="26"/>
          <w:szCs w:val="26"/>
        </w:rPr>
        <w:t>cuenta con interés jurídico</w:t>
      </w:r>
      <w:r>
        <w:rPr>
          <w:rFonts w:ascii="Calibri" w:hAnsi="Calibri" w:cs="Calibri"/>
          <w:color w:val="767171" w:themeColor="background2" w:themeShade="80"/>
          <w:sz w:val="26"/>
          <w:szCs w:val="26"/>
        </w:rPr>
        <w:t xml:space="preserve"> para promover el presente proceso</w:t>
      </w:r>
      <w:r w:rsidRPr="00970037">
        <w:rPr>
          <w:rFonts w:ascii="Calibri" w:hAnsi="Calibri" w:cs="Calibri"/>
          <w:color w:val="767171" w:themeColor="background2" w:themeShade="80"/>
          <w:sz w:val="26"/>
          <w:szCs w:val="26"/>
        </w:rPr>
        <w:t xml:space="preserve">. . . . . . . </w:t>
      </w:r>
    </w:p>
    <w:p w:rsidR="00AC13DB" w:rsidRPr="00020B9B" w:rsidRDefault="00AC13DB" w:rsidP="00AC13DB">
      <w:pPr>
        <w:jc w:val="both"/>
        <w:rPr>
          <w:rFonts w:ascii="Calibri" w:hAnsi="Calibri" w:cs="Calibri"/>
          <w:color w:val="767171" w:themeColor="background2" w:themeShade="80"/>
          <w:sz w:val="26"/>
          <w:szCs w:val="26"/>
        </w:rPr>
      </w:pPr>
    </w:p>
    <w:p w:rsidR="00AC13DB" w:rsidRPr="00970037" w:rsidRDefault="00AC13DB" w:rsidP="00AC13DB">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Así las cosas</w:t>
      </w:r>
      <w:r w:rsidRPr="00970037">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continuando con el análisis de las causales de improcedencia y sobreseimiento, </w:t>
      </w:r>
      <w:r w:rsidRPr="00970037">
        <w:rPr>
          <w:rFonts w:ascii="Calibri" w:hAnsi="Calibri" w:cs="Calibri"/>
          <w:bCs/>
          <w:iCs/>
          <w:color w:val="767171" w:themeColor="background2" w:themeShade="80"/>
          <w:sz w:val="26"/>
          <w:szCs w:val="26"/>
        </w:rPr>
        <w:t>este Juzgador</w:t>
      </w:r>
      <w:r>
        <w:rPr>
          <w:rFonts w:ascii="Calibri" w:hAnsi="Calibri" w:cs="Calibri"/>
          <w:bCs/>
          <w:iCs/>
          <w:color w:val="767171" w:themeColor="background2" w:themeShade="80"/>
          <w:sz w:val="26"/>
          <w:szCs w:val="26"/>
        </w:rPr>
        <w:t xml:space="preserve">, de </w:t>
      </w:r>
      <w:proofErr w:type="gramStart"/>
      <w:r>
        <w:rPr>
          <w:rFonts w:ascii="Calibri" w:hAnsi="Calibri" w:cs="Calibri"/>
          <w:bCs/>
          <w:iCs/>
          <w:color w:val="767171" w:themeColor="background2" w:themeShade="80"/>
          <w:sz w:val="26"/>
          <w:szCs w:val="26"/>
        </w:rPr>
        <w:t xml:space="preserve">oficio, </w:t>
      </w:r>
      <w:r w:rsidRPr="00970037">
        <w:rPr>
          <w:rFonts w:ascii="Calibri" w:hAnsi="Calibri" w:cs="Calibri"/>
          <w:b/>
          <w:bCs/>
          <w:iCs/>
          <w:color w:val="767171" w:themeColor="background2" w:themeShade="80"/>
          <w:sz w:val="26"/>
          <w:szCs w:val="26"/>
        </w:rPr>
        <w:t xml:space="preserve"> no</w:t>
      </w:r>
      <w:proofErr w:type="gramEnd"/>
      <w:r w:rsidRPr="00970037">
        <w:rPr>
          <w:rFonts w:ascii="Calibri" w:hAnsi="Calibri" w:cs="Calibri"/>
          <w:b/>
          <w:bCs/>
          <w:iCs/>
          <w:color w:val="767171" w:themeColor="background2" w:themeShade="80"/>
          <w:sz w:val="26"/>
          <w:szCs w:val="26"/>
        </w:rPr>
        <w:t xml:space="preserve"> advierte</w:t>
      </w:r>
      <w:r>
        <w:rPr>
          <w:rFonts w:ascii="Calibri" w:hAnsi="Calibri" w:cs="Calibri"/>
          <w:b/>
          <w:bCs/>
          <w:iCs/>
          <w:color w:val="767171" w:themeColor="background2" w:themeShade="80"/>
          <w:sz w:val="26"/>
          <w:szCs w:val="26"/>
        </w:rPr>
        <w:t xml:space="preserve"> </w:t>
      </w:r>
      <w:r w:rsidRPr="00970037">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w:t>
      </w:r>
    </w:p>
    <w:p w:rsidR="00AC13DB" w:rsidRPr="00970037" w:rsidRDefault="00AC13DB" w:rsidP="00AC13DB">
      <w:pPr>
        <w:pStyle w:val="Sangradetextonormal"/>
        <w:ind w:left="0" w:firstLine="708"/>
        <w:jc w:val="both"/>
        <w:rPr>
          <w:rFonts w:ascii="Calibri" w:hAnsi="Calibri" w:cs="Calibri"/>
          <w:bCs/>
          <w:iCs/>
          <w:color w:val="767171" w:themeColor="background2" w:themeShade="80"/>
          <w:sz w:val="26"/>
          <w:szCs w:val="26"/>
          <w:lang w:val="es-ES"/>
        </w:rPr>
      </w:pPr>
    </w:p>
    <w:p w:rsidR="00AC13DB" w:rsidRPr="00970037" w:rsidRDefault="00AC13DB" w:rsidP="00AC13DB">
      <w:pPr>
        <w:ind w:firstLine="708"/>
        <w:jc w:val="both"/>
        <w:rPr>
          <w:rFonts w:ascii="Calibri" w:hAnsi="Calibri" w:cs="Calibri"/>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rPr>
        <w:t>QUINTO.-</w:t>
      </w:r>
      <w:proofErr w:type="gramEnd"/>
      <w:r w:rsidRPr="00970037">
        <w:rPr>
          <w:rFonts w:ascii="Calibri" w:hAnsi="Calibri" w:cs="Calibri"/>
          <w:b/>
          <w:bCs/>
          <w:i/>
          <w:iCs/>
          <w:color w:val="767171" w:themeColor="background2" w:themeShade="80"/>
          <w:sz w:val="26"/>
          <w:szCs w:val="26"/>
        </w:rPr>
        <w:t xml:space="preserve"> </w:t>
      </w:r>
      <w:r w:rsidRPr="00970037">
        <w:rPr>
          <w:rFonts w:ascii="Calibri" w:hAnsi="Calibri" w:cs="Calibri"/>
          <w:bCs/>
          <w:iCs/>
          <w:color w:val="767171" w:themeColor="background2" w:themeShade="80"/>
          <w:sz w:val="26"/>
          <w:szCs w:val="26"/>
        </w:rPr>
        <w:t>Previamente al análisis del planteamiento de fondo formulado por el demandante; es</w:t>
      </w:r>
      <w:r w:rsidRPr="0097003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C13DB" w:rsidRPr="00970037" w:rsidRDefault="00AC13DB" w:rsidP="00AC13DB">
      <w:pPr>
        <w:ind w:firstLine="708"/>
        <w:jc w:val="both"/>
        <w:rPr>
          <w:rFonts w:ascii="Calibri" w:hAnsi="Calibri" w:cs="Calibri"/>
          <w:b/>
          <w:bCs/>
          <w:i/>
          <w:iCs/>
          <w:color w:val="767171" w:themeColor="background2" w:themeShade="80"/>
          <w:sz w:val="20"/>
          <w:szCs w:val="20"/>
        </w:rPr>
      </w:pPr>
    </w:p>
    <w:p w:rsidR="00AC13DB" w:rsidRPr="00F95191" w:rsidRDefault="00AC13DB" w:rsidP="00AC13DB">
      <w:pPr>
        <w:ind w:firstLine="708"/>
        <w:jc w:val="both"/>
        <w:rPr>
          <w:rFonts w:ascii="Calibri" w:hAnsi="Calibri" w:cs="Calibri"/>
          <w:i/>
          <w:iCs/>
          <w:color w:val="767171" w:themeColor="background2" w:themeShade="80"/>
          <w:sz w:val="26"/>
          <w:szCs w:val="26"/>
        </w:rPr>
      </w:pPr>
      <w:r w:rsidRPr="00970037">
        <w:rPr>
          <w:rFonts w:ascii="Calibri" w:hAnsi="Calibri" w:cs="Calibri"/>
          <w:color w:val="767171" w:themeColor="background2" w:themeShade="80"/>
          <w:sz w:val="26"/>
          <w:szCs w:val="26"/>
        </w:rPr>
        <w:t xml:space="preserve">De lo expuesto por </w:t>
      </w:r>
      <w:r>
        <w:rPr>
          <w:rFonts w:ascii="Calibri" w:hAnsi="Calibri" w:cs="Calibri"/>
          <w:color w:val="767171" w:themeColor="background2" w:themeShade="80"/>
          <w:sz w:val="26"/>
          <w:szCs w:val="26"/>
        </w:rPr>
        <w:t>e</w:t>
      </w:r>
      <w:r w:rsidRPr="00970037">
        <w:rPr>
          <w:rFonts w:ascii="Calibri" w:hAnsi="Calibri" w:cs="Calibri"/>
          <w:color w:val="767171" w:themeColor="background2" w:themeShade="80"/>
          <w:sz w:val="26"/>
          <w:szCs w:val="26"/>
        </w:rPr>
        <w:t xml:space="preserve">l </w:t>
      </w:r>
      <w:proofErr w:type="spellStart"/>
      <w:r w:rsidRPr="00970037">
        <w:rPr>
          <w:rFonts w:ascii="Calibri" w:hAnsi="Calibri" w:cs="Calibri"/>
          <w:color w:val="767171" w:themeColor="background2" w:themeShade="80"/>
          <w:sz w:val="26"/>
          <w:szCs w:val="26"/>
        </w:rPr>
        <w:t>promovente</w:t>
      </w:r>
      <w:proofErr w:type="spellEnd"/>
      <w:r w:rsidRPr="00970037">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Torres</w:t>
      </w:r>
      <w:r w:rsidRPr="00970037">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19 diecinueve de julio</w:t>
      </w:r>
      <w:r w:rsidRPr="00970037">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2018 dos mil dieciocho</w:t>
      </w:r>
      <w:r w:rsidRPr="00970037">
        <w:rPr>
          <w:rFonts w:ascii="Calibri" w:hAnsi="Calibri" w:cs="Calibri"/>
          <w:color w:val="767171" w:themeColor="background2" w:themeShade="80"/>
          <w:sz w:val="26"/>
          <w:szCs w:val="26"/>
        </w:rPr>
        <w:t>, levantó</w:t>
      </w:r>
      <w:r>
        <w:rPr>
          <w:rFonts w:ascii="Calibri" w:hAnsi="Calibri" w:cs="Calibri"/>
          <w:color w:val="FF0000"/>
          <w:sz w:val="26"/>
          <w:szCs w:val="26"/>
        </w:rPr>
        <w:t xml:space="preserve"> </w:t>
      </w:r>
      <w:r w:rsidRPr="00DC3C57">
        <w:rPr>
          <w:rFonts w:ascii="Calibri" w:hAnsi="Calibri" w:cs="Calibri"/>
          <w:color w:val="767171" w:themeColor="background2" w:themeShade="80"/>
          <w:sz w:val="26"/>
          <w:szCs w:val="26"/>
        </w:rPr>
        <w:t>de manera innominada,</w:t>
      </w:r>
      <w:r>
        <w:rPr>
          <w:rFonts w:ascii="Calibri" w:hAnsi="Calibri" w:cs="Calibri"/>
          <w:color w:val="FF0000"/>
          <w:sz w:val="26"/>
          <w:szCs w:val="26"/>
        </w:rPr>
        <w:t xml:space="preserve"> </w:t>
      </w:r>
      <w:r w:rsidRPr="00970037">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T-5868861 (T guion cinco-ocho-seis-ocho-ocho-seis-uno)</w:t>
      </w:r>
      <w:r w:rsidRPr="00970037">
        <w:rPr>
          <w:rFonts w:ascii="Calibri" w:hAnsi="Calibri" w:cs="Calibri"/>
          <w:color w:val="767171" w:themeColor="background2" w:themeShade="80"/>
          <w:sz w:val="26"/>
          <w:szCs w:val="26"/>
        </w:rPr>
        <w:t xml:space="preserve">, en el lugar ubicado en: </w:t>
      </w:r>
      <w:r w:rsidRPr="0097003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Patios de </w:t>
      </w:r>
      <w:proofErr w:type="spellStart"/>
      <w:r>
        <w:rPr>
          <w:rFonts w:ascii="Calibri" w:hAnsi="Calibri" w:cs="Calibri"/>
          <w:i/>
          <w:iCs/>
          <w:color w:val="767171" w:themeColor="background2" w:themeShade="80"/>
          <w:sz w:val="26"/>
          <w:szCs w:val="26"/>
        </w:rPr>
        <w:t>Prevencion</w:t>
      </w:r>
      <w:proofErr w:type="spellEnd"/>
      <w:r w:rsidRPr="00970037">
        <w:rPr>
          <w:rFonts w:ascii="Calibri" w:hAnsi="Calibri" w:cs="Calibri"/>
          <w:i/>
          <w:iCs/>
          <w:color w:val="767171" w:themeColor="background2" w:themeShade="80"/>
          <w:sz w:val="26"/>
          <w:szCs w:val="26"/>
        </w:rPr>
        <w:t xml:space="preserve">”; </w:t>
      </w:r>
      <w:r w:rsidRPr="00970037">
        <w:rPr>
          <w:rFonts w:ascii="Calibri" w:hAnsi="Calibri" w:cs="Calibri"/>
          <w:iCs/>
          <w:color w:val="767171" w:themeColor="background2" w:themeShade="80"/>
          <w:sz w:val="26"/>
          <w:szCs w:val="26"/>
        </w:rPr>
        <w:t xml:space="preserve">con circulación de </w:t>
      </w:r>
      <w:r w:rsidRPr="0097003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sur a norte</w:t>
      </w:r>
      <w:r w:rsidRPr="00970037">
        <w:rPr>
          <w:rFonts w:ascii="Calibri" w:hAnsi="Calibri" w:cs="Calibri"/>
          <w:i/>
          <w:iCs/>
          <w:color w:val="767171" w:themeColor="background2" w:themeShade="80"/>
          <w:sz w:val="26"/>
          <w:szCs w:val="26"/>
        </w:rPr>
        <w:t>”</w:t>
      </w:r>
      <w:r w:rsidRPr="00970037">
        <w:rPr>
          <w:rFonts w:ascii="Calibri" w:hAnsi="Calibri" w:cs="Calibri"/>
          <w:color w:val="767171" w:themeColor="background2" w:themeShade="80"/>
          <w:sz w:val="26"/>
          <w:szCs w:val="26"/>
        </w:rPr>
        <w:t xml:space="preserve">; con motivo de: </w:t>
      </w:r>
      <w:r w:rsidRPr="00970037">
        <w:rPr>
          <w:rFonts w:ascii="Calibri" w:hAnsi="Calibri" w:cs="Calibri"/>
          <w:i/>
          <w:iCs/>
          <w:color w:val="767171" w:themeColor="background2" w:themeShade="80"/>
          <w:sz w:val="26"/>
          <w:szCs w:val="26"/>
        </w:rPr>
        <w:t xml:space="preserve">“Por estacionarse en </w:t>
      </w:r>
      <w:r>
        <w:rPr>
          <w:rFonts w:ascii="Calibri" w:hAnsi="Calibri" w:cs="Calibri"/>
          <w:i/>
          <w:iCs/>
          <w:color w:val="767171" w:themeColor="background2" w:themeShade="80"/>
          <w:sz w:val="26"/>
          <w:szCs w:val="26"/>
        </w:rPr>
        <w:t xml:space="preserve">lugar </w:t>
      </w:r>
      <w:proofErr w:type="spellStart"/>
      <w:r>
        <w:rPr>
          <w:rFonts w:ascii="Calibri" w:hAnsi="Calibri" w:cs="Calibri"/>
          <w:i/>
          <w:iCs/>
          <w:color w:val="767171" w:themeColor="background2" w:themeShade="80"/>
          <w:sz w:val="26"/>
          <w:szCs w:val="26"/>
        </w:rPr>
        <w:t>prohivido</w:t>
      </w:r>
      <w:proofErr w:type="spellEnd"/>
      <w:r>
        <w:rPr>
          <w:rFonts w:ascii="Calibri" w:hAnsi="Calibri" w:cs="Calibri"/>
          <w:i/>
          <w:iCs/>
          <w:color w:val="767171" w:themeColor="background2" w:themeShade="80"/>
          <w:sz w:val="26"/>
          <w:szCs w:val="26"/>
        </w:rPr>
        <w:t xml:space="preserve"> (sic)</w:t>
      </w:r>
      <w:r w:rsidRPr="0097003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sin que </w:t>
      </w:r>
      <w:r w:rsidRPr="00970037">
        <w:rPr>
          <w:rFonts w:ascii="Calibri" w:hAnsi="Calibri" w:cs="Calibri"/>
          <w:iCs/>
          <w:color w:val="767171" w:themeColor="background2" w:themeShade="80"/>
          <w:sz w:val="26"/>
          <w:szCs w:val="26"/>
        </w:rPr>
        <w:t xml:space="preserve">en </w:t>
      </w:r>
      <w:r>
        <w:rPr>
          <w:rFonts w:ascii="Calibri" w:hAnsi="Calibri" w:cs="Calibri"/>
          <w:iCs/>
          <w:color w:val="767171" w:themeColor="background2" w:themeShade="80"/>
          <w:sz w:val="26"/>
          <w:szCs w:val="26"/>
        </w:rPr>
        <w:t>los</w:t>
      </w:r>
      <w:r w:rsidRPr="00970037">
        <w:rPr>
          <w:rFonts w:ascii="Calibri" w:hAnsi="Calibri" w:cs="Calibri"/>
          <w:iCs/>
          <w:color w:val="767171" w:themeColor="background2" w:themeShade="80"/>
          <w:sz w:val="26"/>
          <w:szCs w:val="26"/>
        </w:rPr>
        <w:t xml:space="preserve"> apartado</w:t>
      </w:r>
      <w:r>
        <w:rPr>
          <w:rFonts w:ascii="Calibri" w:hAnsi="Calibri" w:cs="Calibri"/>
          <w:iCs/>
          <w:color w:val="767171" w:themeColor="background2" w:themeShade="80"/>
          <w:sz w:val="26"/>
          <w:szCs w:val="26"/>
        </w:rPr>
        <w:t>s</w:t>
      </w:r>
      <w:r w:rsidRPr="00970037">
        <w:rPr>
          <w:rFonts w:ascii="Calibri" w:hAnsi="Calibri" w:cs="Calibri"/>
          <w:iCs/>
          <w:color w:val="767171" w:themeColor="background2" w:themeShade="80"/>
          <w:sz w:val="26"/>
          <w:szCs w:val="26"/>
        </w:rPr>
        <w:t xml:space="preserve"> de </w:t>
      </w:r>
      <w:r w:rsidRPr="00970037">
        <w:rPr>
          <w:rFonts w:ascii="Calibri" w:hAnsi="Calibri" w:cs="Calibri"/>
          <w:i/>
          <w:iCs/>
          <w:color w:val="767171" w:themeColor="background2" w:themeShade="80"/>
          <w:sz w:val="26"/>
          <w:szCs w:val="26"/>
        </w:rPr>
        <w:t>“Referencia”</w:t>
      </w:r>
      <w:r>
        <w:rPr>
          <w:rFonts w:ascii="Calibri" w:hAnsi="Calibri" w:cs="Calibri"/>
          <w:i/>
          <w:iCs/>
          <w:color w:val="767171" w:themeColor="background2" w:themeShade="80"/>
          <w:sz w:val="26"/>
          <w:szCs w:val="26"/>
        </w:rPr>
        <w:t xml:space="preserve">; </w:t>
      </w:r>
      <w:r w:rsidRPr="00970037">
        <w:rPr>
          <w:rFonts w:ascii="Calibri" w:hAnsi="Calibri" w:cs="Calibri"/>
          <w:iCs/>
          <w:color w:val="767171" w:themeColor="background2" w:themeShade="80"/>
          <w:sz w:val="26"/>
          <w:szCs w:val="26"/>
        </w:rPr>
        <w:t xml:space="preserve">de </w:t>
      </w:r>
      <w:r w:rsidRPr="009E5789">
        <w:rPr>
          <w:rFonts w:ascii="Calibri" w:hAnsi="Calibri" w:cs="Calibri"/>
          <w:i/>
          <w:iCs/>
          <w:color w:val="767171" w:themeColor="background2" w:themeShade="80"/>
          <w:sz w:val="26"/>
          <w:szCs w:val="26"/>
        </w:rPr>
        <w:t>“ubicación exacta del señalamiento vial oficial”</w:t>
      </w:r>
      <w:r>
        <w:rPr>
          <w:rFonts w:ascii="Calibri" w:hAnsi="Calibri" w:cs="Calibri"/>
          <w:iCs/>
          <w:color w:val="767171" w:themeColor="background2" w:themeShade="80"/>
          <w:sz w:val="26"/>
          <w:szCs w:val="26"/>
        </w:rPr>
        <w:t xml:space="preserve">; y, </w:t>
      </w:r>
      <w:r w:rsidRPr="00970037">
        <w:rPr>
          <w:rFonts w:ascii="Calibri" w:hAnsi="Calibri" w:cs="Calibri"/>
          <w:iCs/>
          <w:color w:val="767171" w:themeColor="background2" w:themeShade="80"/>
          <w:sz w:val="26"/>
          <w:szCs w:val="26"/>
        </w:rPr>
        <w:t>en el espacio para indicar como se detectó en flagrancia la infracción</w:t>
      </w:r>
      <w:r>
        <w:rPr>
          <w:rFonts w:ascii="Calibri" w:hAnsi="Calibri" w:cs="Calibri"/>
          <w:iCs/>
          <w:color w:val="767171" w:themeColor="background2" w:themeShade="80"/>
          <w:sz w:val="26"/>
          <w:szCs w:val="26"/>
        </w:rPr>
        <w:t>, haya plasmado alguna anotación</w:t>
      </w:r>
      <w:r>
        <w:rPr>
          <w:rFonts w:ascii="Calibri" w:hAnsi="Calibri" w:cs="Calibri"/>
          <w:i/>
          <w:iCs/>
          <w:color w:val="767171" w:themeColor="background2" w:themeShade="80"/>
          <w:sz w:val="26"/>
          <w:szCs w:val="26"/>
        </w:rPr>
        <w:t xml:space="preserve">. . . . . . . . . . . . . . . . . . . </w:t>
      </w:r>
    </w:p>
    <w:p w:rsidR="00AC13DB" w:rsidRPr="00970037" w:rsidRDefault="00AC13DB" w:rsidP="00AC13DB">
      <w:pPr>
        <w:ind w:firstLine="708"/>
        <w:jc w:val="both"/>
        <w:rPr>
          <w:rFonts w:ascii="Calibri" w:hAnsi="Calibri" w:cs="Calibri"/>
          <w:iCs/>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970037">
        <w:rPr>
          <w:rFonts w:ascii="Calibri" w:hAnsi="Calibri" w:cs="Calibri"/>
          <w:i/>
          <w:iCs/>
          <w:color w:val="767171" w:themeColor="background2" w:themeShade="80"/>
          <w:sz w:val="26"/>
          <w:szCs w:val="26"/>
        </w:rPr>
        <w:t>.</w:t>
      </w:r>
      <w:r w:rsidRPr="00970037">
        <w:rPr>
          <w:rFonts w:ascii="Calibri" w:hAnsi="Calibri" w:cs="Calibri"/>
          <w:iCs/>
          <w:color w:val="767171" w:themeColor="background2" w:themeShade="80"/>
          <w:sz w:val="26"/>
          <w:szCs w:val="26"/>
        </w:rPr>
        <w:t xml:space="preserve"> . . . . . . . . </w:t>
      </w:r>
      <w:proofErr w:type="gramStart"/>
      <w:r w:rsidRPr="00970037">
        <w:rPr>
          <w:rFonts w:ascii="Calibri" w:hAnsi="Calibri" w:cs="Calibri"/>
          <w:iCs/>
          <w:color w:val="767171" w:themeColor="background2" w:themeShade="80"/>
          <w:sz w:val="26"/>
          <w:szCs w:val="26"/>
        </w:rPr>
        <w:t>. . . .</w:t>
      </w:r>
      <w:proofErr w:type="gramEnd"/>
      <w:r w:rsidRPr="00970037">
        <w:rPr>
          <w:rFonts w:ascii="Calibri" w:hAnsi="Calibri" w:cs="Calibri"/>
          <w:iCs/>
          <w:color w:val="767171" w:themeColor="background2" w:themeShade="80"/>
          <w:sz w:val="26"/>
          <w:szCs w:val="26"/>
        </w:rPr>
        <w:t xml:space="preserve"> </w:t>
      </w:r>
    </w:p>
    <w:p w:rsidR="00AC13DB" w:rsidRPr="00970037" w:rsidRDefault="00AC13DB" w:rsidP="00AC13DB">
      <w:pPr>
        <w:jc w:val="both"/>
        <w:rPr>
          <w:rFonts w:ascii="Calibri" w:hAnsi="Calibri" w:cs="Calibri"/>
          <w:i/>
          <w:iCs/>
          <w:color w:val="767171" w:themeColor="background2" w:themeShade="80"/>
          <w:sz w:val="26"/>
          <w:szCs w:val="26"/>
        </w:rPr>
      </w:pPr>
    </w:p>
    <w:p w:rsidR="00AC13DB" w:rsidRPr="00970037" w:rsidRDefault="00AC13DB" w:rsidP="00AC13DB">
      <w:pPr>
        <w:pStyle w:val="Textoindependiente"/>
        <w:tabs>
          <w:tab w:val="left" w:pos="3594"/>
        </w:tabs>
        <w:rPr>
          <w:rFonts w:ascii="Calibri" w:hAnsi="Calibri" w:cs="Calibri"/>
          <w:iCs/>
          <w:color w:val="767171" w:themeColor="background2" w:themeShade="80"/>
          <w:sz w:val="26"/>
          <w:szCs w:val="26"/>
        </w:rPr>
      </w:pPr>
      <w:r w:rsidRPr="00970037">
        <w:rPr>
          <w:rFonts w:ascii="Calibri" w:hAnsi="Calibri" w:cs="Calibri"/>
          <w:color w:val="767171" w:themeColor="background2" w:themeShade="80"/>
          <w:sz w:val="26"/>
          <w:szCs w:val="26"/>
        </w:rPr>
        <w:t xml:space="preserve">            Act</w:t>
      </w:r>
      <w:r>
        <w:rPr>
          <w:rFonts w:ascii="Calibri" w:hAnsi="Calibri" w:cs="Calibri"/>
          <w:color w:val="767171" w:themeColor="background2" w:themeShade="80"/>
          <w:sz w:val="26"/>
          <w:szCs w:val="26"/>
        </w:rPr>
        <w:t>a</w:t>
      </w:r>
      <w:r w:rsidRPr="00970037">
        <w:rPr>
          <w:rFonts w:ascii="Calibri" w:hAnsi="Calibri" w:cs="Calibri"/>
          <w:color w:val="767171" w:themeColor="background2" w:themeShade="80"/>
          <w:sz w:val="26"/>
          <w:szCs w:val="26"/>
        </w:rPr>
        <w:t xml:space="preserve"> que </w:t>
      </w:r>
      <w:r>
        <w:rPr>
          <w:rFonts w:ascii="Calibri" w:hAnsi="Calibri" w:cs="Calibri"/>
          <w:color w:val="767171" w:themeColor="background2" w:themeShade="80"/>
          <w:sz w:val="26"/>
          <w:szCs w:val="26"/>
        </w:rPr>
        <w:t>el</w:t>
      </w:r>
      <w:r w:rsidRPr="00970037">
        <w:rPr>
          <w:rFonts w:ascii="Calibri" w:hAnsi="Calibri" w:cs="Calibri"/>
          <w:color w:val="767171" w:themeColor="background2" w:themeShade="80"/>
          <w:sz w:val="26"/>
          <w:szCs w:val="26"/>
        </w:rPr>
        <w:t xml:space="preserve"> impetrante del proceso considera ilegal; pues </w:t>
      </w:r>
      <w:r w:rsidRPr="00970037">
        <w:rPr>
          <w:rFonts w:ascii="Calibri" w:hAnsi="Calibri" w:cs="Calibri"/>
          <w:b/>
          <w:color w:val="767171" w:themeColor="background2" w:themeShade="80"/>
          <w:sz w:val="26"/>
          <w:szCs w:val="26"/>
        </w:rPr>
        <w:t xml:space="preserve">negó lisa y llanamente, </w:t>
      </w:r>
      <w:r w:rsidRPr="00970037">
        <w:rPr>
          <w:rFonts w:ascii="Calibri" w:hAnsi="Calibri" w:cs="Calibri"/>
          <w:color w:val="767171" w:themeColor="background2" w:themeShade="80"/>
          <w:sz w:val="26"/>
          <w:szCs w:val="26"/>
        </w:rPr>
        <w:t>el haber incurrido en los hechos que se le imputaron</w:t>
      </w:r>
      <w:r>
        <w:rPr>
          <w:rFonts w:ascii="Calibri" w:hAnsi="Calibri" w:cs="Calibri"/>
          <w:color w:val="767171" w:themeColor="background2" w:themeShade="80"/>
          <w:sz w:val="26"/>
          <w:szCs w:val="26"/>
        </w:rPr>
        <w:t xml:space="preserve"> y, que el carece de la debida motivación</w:t>
      </w:r>
      <w:r w:rsidRPr="00970037">
        <w:rPr>
          <w:rFonts w:ascii="Calibri" w:hAnsi="Calibri" w:cs="Calibri"/>
          <w:iCs/>
          <w:color w:val="767171" w:themeColor="background2" w:themeShade="80"/>
          <w:sz w:val="26"/>
          <w:szCs w:val="26"/>
        </w:rPr>
        <w:t xml:space="preserve">. . . . . . . . . . . . . . </w:t>
      </w:r>
      <w:r>
        <w:rPr>
          <w:rFonts w:ascii="Calibri" w:hAnsi="Calibri" w:cs="Calibri"/>
          <w:iCs/>
          <w:color w:val="767171" w:themeColor="background2" w:themeShade="80"/>
          <w:sz w:val="26"/>
          <w:szCs w:val="26"/>
        </w:rPr>
        <w:t xml:space="preserve">. . . . . . . . . . . . . . .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AC13DB" w:rsidRPr="00970037" w:rsidRDefault="00AC13DB" w:rsidP="00AC13DB">
      <w:pPr>
        <w:pStyle w:val="Textoindependiente"/>
        <w:tabs>
          <w:tab w:val="left" w:pos="3594"/>
        </w:tabs>
        <w:rPr>
          <w:rFonts w:ascii="Calibri" w:hAnsi="Calibri" w:cs="Calibri"/>
          <w:iCs/>
          <w:color w:val="767171" w:themeColor="background2" w:themeShade="80"/>
          <w:sz w:val="20"/>
          <w:szCs w:val="20"/>
        </w:rPr>
      </w:pPr>
    </w:p>
    <w:p w:rsidR="00AC13DB" w:rsidRPr="00970037" w:rsidRDefault="00AC13DB" w:rsidP="00AC13DB">
      <w:pPr>
        <w:pStyle w:val="Textoindependiente"/>
        <w:tabs>
          <w:tab w:val="left" w:pos="3594"/>
        </w:tabs>
        <w:rPr>
          <w:rFonts w:ascii="Calibri" w:hAnsi="Calibri" w:cs="Calibri"/>
          <w:iCs/>
          <w:color w:val="767171" w:themeColor="background2" w:themeShade="80"/>
          <w:sz w:val="26"/>
          <w:szCs w:val="26"/>
        </w:rPr>
      </w:pPr>
      <w:r w:rsidRPr="00970037">
        <w:rPr>
          <w:rFonts w:ascii="Calibri" w:hAnsi="Calibri" w:cs="Calibri"/>
          <w:iCs/>
          <w:color w:val="767171" w:themeColor="background2" w:themeShade="80"/>
          <w:sz w:val="26"/>
          <w:szCs w:val="26"/>
        </w:rPr>
        <w:t xml:space="preserve">             A lo expresado por la </w:t>
      </w:r>
      <w:r>
        <w:rPr>
          <w:rFonts w:ascii="Calibri" w:hAnsi="Calibri" w:cs="Calibri"/>
          <w:iCs/>
          <w:color w:val="767171" w:themeColor="background2" w:themeShade="80"/>
          <w:sz w:val="26"/>
          <w:szCs w:val="26"/>
        </w:rPr>
        <w:t xml:space="preserve">parte </w:t>
      </w:r>
      <w:r w:rsidRPr="00970037">
        <w:rPr>
          <w:rFonts w:ascii="Calibri" w:hAnsi="Calibri" w:cs="Calibri"/>
          <w:iCs/>
          <w:color w:val="767171" w:themeColor="background2" w:themeShade="80"/>
          <w:sz w:val="26"/>
          <w:szCs w:val="26"/>
        </w:rPr>
        <w:t xml:space="preserve">actora, el Agente de Tránsito demandado, adujo que los </w:t>
      </w:r>
      <w:r>
        <w:rPr>
          <w:rFonts w:ascii="Calibri" w:hAnsi="Calibri" w:cs="Calibri"/>
          <w:iCs/>
          <w:color w:val="767171" w:themeColor="background2" w:themeShade="80"/>
          <w:sz w:val="26"/>
          <w:szCs w:val="26"/>
        </w:rPr>
        <w:t>hechos narrados por el actor, son meras apreciaciones subjetivas que no pueden valorarse conforme a derecho</w:t>
      </w:r>
      <w:r w:rsidRPr="00970037">
        <w:rPr>
          <w:rFonts w:ascii="Calibri" w:hAnsi="Calibri" w:cs="Calibri"/>
          <w:iCs/>
          <w:color w:val="767171" w:themeColor="background2" w:themeShade="80"/>
          <w:sz w:val="26"/>
          <w:szCs w:val="26"/>
        </w:rPr>
        <w:t>. . . . . . . . . . . . . . . . . .</w:t>
      </w:r>
      <w:r w:rsidRPr="00970037">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p>
    <w:p w:rsidR="00AC13DB" w:rsidRPr="00970037" w:rsidRDefault="00AC13DB" w:rsidP="00AC13DB">
      <w:pPr>
        <w:jc w:val="both"/>
        <w:rPr>
          <w:rFonts w:ascii="Calibri" w:hAnsi="Calibri" w:cs="Calibri"/>
          <w:color w:val="767171" w:themeColor="background2" w:themeShade="80"/>
          <w:sz w:val="20"/>
          <w:szCs w:val="20"/>
          <w:lang w:val="es-MX"/>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Así las cosas, la </w:t>
      </w:r>
      <w:r w:rsidRPr="00970037">
        <w:rPr>
          <w:rFonts w:ascii="Calibri" w:hAnsi="Calibri" w:cs="Calibri"/>
          <w:i/>
          <w:color w:val="767171" w:themeColor="background2" w:themeShade="80"/>
          <w:sz w:val="26"/>
          <w:szCs w:val="26"/>
        </w:rPr>
        <w:t>“</w:t>
      </w:r>
      <w:proofErr w:type="spellStart"/>
      <w:r w:rsidRPr="00970037">
        <w:rPr>
          <w:rFonts w:ascii="Calibri" w:hAnsi="Calibri" w:cs="Calibri"/>
          <w:i/>
          <w:color w:val="767171" w:themeColor="background2" w:themeShade="80"/>
          <w:sz w:val="26"/>
          <w:szCs w:val="26"/>
        </w:rPr>
        <w:t>litis</w:t>
      </w:r>
      <w:proofErr w:type="spellEnd"/>
      <w:r w:rsidRPr="00970037">
        <w:rPr>
          <w:rFonts w:ascii="Calibri" w:hAnsi="Calibri" w:cs="Calibri"/>
          <w:i/>
          <w:color w:val="767171" w:themeColor="background2" w:themeShade="80"/>
          <w:sz w:val="26"/>
          <w:szCs w:val="26"/>
        </w:rPr>
        <w:t>”</w:t>
      </w:r>
      <w:r w:rsidRPr="00970037">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w:t>
      </w:r>
      <w:r>
        <w:rPr>
          <w:rFonts w:ascii="Calibri" w:hAnsi="Calibri" w:cs="Calibri"/>
          <w:color w:val="767171" w:themeColor="background2" w:themeShade="80"/>
          <w:sz w:val="26"/>
          <w:szCs w:val="26"/>
        </w:rPr>
        <w:t>de la placa de circulación retenida en garantía</w:t>
      </w:r>
      <w:r w:rsidRPr="00970037">
        <w:rPr>
          <w:rFonts w:ascii="Calibri" w:hAnsi="Calibri" w:cs="Calibri"/>
          <w:color w:val="767171" w:themeColor="background2" w:themeShade="80"/>
          <w:sz w:val="26"/>
          <w:szCs w:val="26"/>
        </w:rPr>
        <w:t xml:space="preserve">. . . </w:t>
      </w:r>
    </w:p>
    <w:p w:rsidR="00AC13DB" w:rsidRPr="00970037" w:rsidRDefault="00AC13DB" w:rsidP="00AC13DB">
      <w:pPr>
        <w:rPr>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cs="Calibri"/>
          <w:b/>
          <w:bCs/>
          <w:i/>
          <w:iCs/>
          <w:color w:val="767171" w:themeColor="background2" w:themeShade="80"/>
          <w:sz w:val="26"/>
          <w:szCs w:val="26"/>
        </w:rPr>
        <w:t xml:space="preserve">SEXTO.- </w:t>
      </w:r>
      <w:r w:rsidRPr="00970037">
        <w:rPr>
          <w:rFonts w:ascii="Calibri" w:hAnsi="Calibri" w:cs="Calibri"/>
          <w:color w:val="767171" w:themeColor="background2" w:themeShade="80"/>
          <w:sz w:val="26"/>
          <w:szCs w:val="26"/>
        </w:rPr>
        <w:t xml:space="preserve">No existiendo impedimento legal, se procede a analizar el concepto de impugnación hecho valer por </w:t>
      </w:r>
      <w:r>
        <w:rPr>
          <w:rFonts w:ascii="Calibri" w:hAnsi="Calibri" w:cs="Calibri"/>
          <w:color w:val="767171" w:themeColor="background2" w:themeShade="80"/>
          <w:sz w:val="26"/>
          <w:szCs w:val="26"/>
        </w:rPr>
        <w:t>e</w:t>
      </w:r>
      <w:r w:rsidRPr="00970037">
        <w:rPr>
          <w:rFonts w:ascii="Calibri" w:hAnsi="Calibri" w:cs="Calibri"/>
          <w:color w:val="767171" w:themeColor="background2" w:themeShade="80"/>
          <w:sz w:val="26"/>
          <w:szCs w:val="26"/>
        </w:rPr>
        <w:t xml:space="preserve">l </w:t>
      </w:r>
      <w:proofErr w:type="spellStart"/>
      <w:r w:rsidRPr="00970037">
        <w:rPr>
          <w:rFonts w:ascii="Calibri" w:hAnsi="Calibri" w:cs="Calibri"/>
          <w:color w:val="767171" w:themeColor="background2" w:themeShade="80"/>
          <w:sz w:val="26"/>
          <w:szCs w:val="26"/>
        </w:rPr>
        <w:t>enjuiciante</w:t>
      </w:r>
      <w:proofErr w:type="spellEnd"/>
      <w:r w:rsidRPr="00970037">
        <w:rPr>
          <w:rFonts w:ascii="Calibri" w:hAnsi="Calibri" w:cs="Calibri"/>
          <w:color w:val="767171" w:themeColor="background2" w:themeShade="80"/>
          <w:sz w:val="26"/>
          <w:szCs w:val="26"/>
        </w:rPr>
        <w:t xml:space="preserve"> que se </w:t>
      </w:r>
      <w:r w:rsidRPr="00970037">
        <w:rPr>
          <w:rFonts w:ascii="Calibri" w:hAnsi="Calibri"/>
          <w:color w:val="767171" w:themeColor="background2" w:themeShade="80"/>
          <w:sz w:val="26"/>
        </w:rPr>
        <w:t xml:space="preserve">considera trascendental para emitir la presente resolución; como lo es el señalado como </w:t>
      </w:r>
      <w:r>
        <w:rPr>
          <w:rFonts w:ascii="Calibri" w:hAnsi="Calibri"/>
          <w:b/>
          <w:color w:val="767171" w:themeColor="background2" w:themeShade="80"/>
          <w:sz w:val="26"/>
        </w:rPr>
        <w:t>P</w:t>
      </w:r>
      <w:r w:rsidRPr="00970037">
        <w:rPr>
          <w:rFonts w:ascii="Calibri" w:hAnsi="Calibri"/>
          <w:b/>
          <w:color w:val="767171" w:themeColor="background2" w:themeShade="80"/>
          <w:sz w:val="26"/>
        </w:rPr>
        <w:t xml:space="preserve">rimero </w:t>
      </w:r>
      <w:r w:rsidRPr="00970037">
        <w:rPr>
          <w:rFonts w:ascii="Calibri" w:hAnsi="Calibri"/>
          <w:color w:val="767171" w:themeColor="background2" w:themeShade="80"/>
          <w:sz w:val="26"/>
        </w:rPr>
        <w:t xml:space="preserve">inciso </w:t>
      </w:r>
      <w:r w:rsidRPr="00970037">
        <w:rPr>
          <w:rFonts w:ascii="Calibri" w:hAnsi="Calibri"/>
          <w:b/>
          <w:color w:val="767171" w:themeColor="background2" w:themeShade="80"/>
          <w:sz w:val="26"/>
        </w:rPr>
        <w:t>a</w:t>
      </w:r>
      <w:r w:rsidRPr="00970037">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AC13DB" w:rsidRPr="00970037" w:rsidRDefault="00AC13DB" w:rsidP="00AC13DB">
      <w:pPr>
        <w:jc w:val="both"/>
        <w:rPr>
          <w:rFonts w:ascii="Calibri" w:hAnsi="Calibri"/>
          <w:b/>
          <w:bCs/>
          <w:i/>
          <w:iCs/>
          <w:color w:val="767171" w:themeColor="background2" w:themeShade="80"/>
          <w:sz w:val="20"/>
          <w:szCs w:val="20"/>
        </w:rPr>
      </w:pPr>
    </w:p>
    <w:p w:rsidR="00AC13DB" w:rsidRPr="00F95191" w:rsidRDefault="00AC13DB" w:rsidP="00AC13DB">
      <w:pPr>
        <w:ind w:firstLine="708"/>
        <w:jc w:val="both"/>
        <w:rPr>
          <w:rFonts w:ascii="Calibri" w:hAnsi="Calibri"/>
          <w:i/>
          <w:iCs/>
          <w:color w:val="767171" w:themeColor="background2" w:themeShade="80"/>
          <w:sz w:val="26"/>
        </w:rPr>
      </w:pPr>
      <w:r w:rsidRPr="00970037">
        <w:rPr>
          <w:rFonts w:ascii="Calibri" w:hAnsi="Calibri"/>
          <w:b/>
          <w:bCs/>
          <w:i/>
          <w:iCs/>
          <w:color w:val="767171" w:themeColor="background2" w:themeShade="80"/>
          <w:sz w:val="26"/>
        </w:rPr>
        <w:t xml:space="preserve"> “CONCEPTOS DE VIOLACIÓN. EL JUEZ NO ESTÁ OBLIGADO A TRANSCRIBIRLOS. </w:t>
      </w:r>
      <w:r w:rsidRPr="00970037">
        <w:rPr>
          <w:rFonts w:ascii="Calibri" w:hAnsi="Calibri"/>
          <w:i/>
          <w:iCs/>
          <w:color w:val="767171" w:themeColor="background2" w:themeShade="80"/>
          <w:sz w:val="26"/>
        </w:rPr>
        <w:t>El hecho de que el Juez Federal no transcriba en su fallo los conceptos de violación expresados en la demanda, no implica que haya infringido disposiciones de la Ley de Amparo, a la cual sujeta su actuación, pues no hay</w:t>
      </w:r>
      <w:r>
        <w:rPr>
          <w:rFonts w:ascii="Calibri" w:hAnsi="Calibri"/>
          <w:i/>
          <w:iCs/>
          <w:color w:val="767171" w:themeColor="background2" w:themeShade="80"/>
          <w:sz w:val="26"/>
        </w:rPr>
        <w:t xml:space="preserve"> </w:t>
      </w:r>
      <w:r w:rsidRPr="00970037">
        <w:rPr>
          <w:rFonts w:ascii="Calibri" w:hAnsi="Calibri"/>
          <w:i/>
          <w:iCs/>
          <w:color w:val="767171" w:themeColor="background2" w:themeShade="80"/>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70037">
        <w:rPr>
          <w:rFonts w:ascii="Calibri" w:hAnsi="Calibri" w:cs="Calibri"/>
          <w:i/>
          <w:iCs/>
          <w:color w:val="767171" w:themeColor="background2" w:themeShade="80"/>
          <w:sz w:val="22"/>
        </w:rPr>
        <w:t>SEGUNDO TRIBUNAL COLEGIADO DEL SEXTO CIRCUITO. No. Registro: 196,477. Jurisprudencia, Materia(s):</w:t>
      </w:r>
      <w:r w:rsidRPr="00970037">
        <w:rPr>
          <w:rFonts w:ascii="Calibri" w:hAnsi="Calibri" w:cs="Calibri"/>
          <w:color w:val="767171" w:themeColor="background2" w:themeShade="80"/>
          <w:sz w:val="26"/>
          <w:szCs w:val="26"/>
        </w:rPr>
        <w:t xml:space="preserve"> </w:t>
      </w:r>
      <w:r w:rsidRPr="00970037">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970037">
        <w:rPr>
          <w:rFonts w:ascii="Calibri" w:hAnsi="Calibri" w:cs="Calibri"/>
          <w:i/>
          <w:iCs/>
          <w:color w:val="767171" w:themeColor="background2" w:themeShade="80"/>
          <w:sz w:val="22"/>
        </w:rPr>
        <w:t>Abril</w:t>
      </w:r>
      <w:proofErr w:type="gramEnd"/>
      <w:r w:rsidRPr="00970037">
        <w:rPr>
          <w:rFonts w:ascii="Calibri" w:hAnsi="Calibri" w:cs="Calibri"/>
          <w:i/>
          <w:iCs/>
          <w:color w:val="767171" w:themeColor="background2" w:themeShade="80"/>
          <w:sz w:val="22"/>
        </w:rPr>
        <w:t xml:space="preserve"> de 1998, Tesis: VI.2o. J/129. Página: </w:t>
      </w:r>
      <w:proofErr w:type="gramStart"/>
      <w:r w:rsidRPr="00970037">
        <w:rPr>
          <w:rFonts w:ascii="Calibri" w:hAnsi="Calibri" w:cs="Calibri"/>
          <w:i/>
          <w:iCs/>
          <w:color w:val="767171" w:themeColor="background2" w:themeShade="80"/>
          <w:sz w:val="22"/>
        </w:rPr>
        <w:t xml:space="preserve">599”. </w:t>
      </w:r>
      <w:r w:rsidRPr="00970037">
        <w:rPr>
          <w:rFonts w:ascii="Calibri" w:hAnsi="Calibri" w:cs="Calibri"/>
          <w:i/>
          <w:iCs/>
          <w:color w:val="767171" w:themeColor="background2" w:themeShade="80"/>
          <w:sz w:val="26"/>
        </w:rPr>
        <w:t>. .</w:t>
      </w:r>
      <w:proofErr w:type="gramEnd"/>
      <w:r w:rsidRPr="00970037">
        <w:rPr>
          <w:rFonts w:ascii="Calibri" w:hAnsi="Calibri" w:cs="Calibri"/>
          <w:i/>
          <w:iCs/>
          <w:color w:val="767171" w:themeColor="background2" w:themeShade="80"/>
          <w:sz w:val="26"/>
        </w:rPr>
        <w:t xml:space="preserve"> . . . . . . . . . </w:t>
      </w:r>
      <w:r w:rsidRPr="00970037">
        <w:rPr>
          <w:rFonts w:ascii="Calibri" w:hAnsi="Calibri" w:cs="Calibri"/>
          <w:color w:val="767171" w:themeColor="background2" w:themeShade="80"/>
          <w:sz w:val="26"/>
          <w:szCs w:val="26"/>
        </w:rPr>
        <w:t xml:space="preserve"> </w:t>
      </w:r>
    </w:p>
    <w:p w:rsidR="00AC13DB" w:rsidRPr="00970037" w:rsidRDefault="00AC13DB" w:rsidP="00AC13DB">
      <w:pPr>
        <w:ind w:firstLine="708"/>
        <w:jc w:val="both"/>
        <w:rPr>
          <w:rFonts w:ascii="Calibri" w:hAnsi="Calibri" w:cs="Calibri"/>
          <w:i/>
          <w:iCs/>
          <w:color w:val="767171" w:themeColor="background2" w:themeShade="80"/>
          <w:sz w:val="20"/>
          <w:szCs w:val="20"/>
        </w:rPr>
      </w:pPr>
    </w:p>
    <w:p w:rsidR="00AC13DB" w:rsidRPr="00970037" w:rsidRDefault="00AC13DB" w:rsidP="00AC13DB">
      <w:pPr>
        <w:ind w:firstLine="708"/>
        <w:jc w:val="both"/>
        <w:rPr>
          <w:rFonts w:ascii="Calibri" w:hAnsi="Calibri" w:cs="Calibri"/>
          <w:i/>
          <w:color w:val="767171" w:themeColor="background2" w:themeShade="80"/>
          <w:sz w:val="26"/>
          <w:szCs w:val="26"/>
        </w:rPr>
      </w:pPr>
      <w:r w:rsidRPr="00970037">
        <w:rPr>
          <w:rFonts w:ascii="Calibri" w:hAnsi="Calibri" w:cs="Calibri"/>
          <w:color w:val="767171" w:themeColor="background2" w:themeShade="80"/>
          <w:sz w:val="26"/>
          <w:szCs w:val="26"/>
        </w:rPr>
        <w:t xml:space="preserve">Así las cosas, en el primer concepto de impugnación señalado, la actora expuso: </w:t>
      </w:r>
      <w:r w:rsidRPr="00970037">
        <w:rPr>
          <w:rFonts w:ascii="Calibri" w:hAnsi="Calibri" w:cs="Calibri"/>
          <w:b/>
          <w:i/>
          <w:color w:val="767171" w:themeColor="background2" w:themeShade="80"/>
          <w:sz w:val="26"/>
          <w:szCs w:val="26"/>
        </w:rPr>
        <w:t>“</w:t>
      </w:r>
      <w:r w:rsidRPr="003F5E69">
        <w:rPr>
          <w:rFonts w:ascii="Calibri" w:hAnsi="Calibri" w:cs="Calibri"/>
          <w:i/>
          <w:color w:val="767171" w:themeColor="background2" w:themeShade="80"/>
          <w:sz w:val="26"/>
          <w:szCs w:val="26"/>
        </w:rPr>
        <w:t>El acto impugnado</w:t>
      </w:r>
      <w:r w:rsidRPr="00970037">
        <w:rPr>
          <w:rFonts w:ascii="Calibri" w:hAnsi="Calibri" w:cs="Calibri"/>
          <w:i/>
          <w:color w:val="767171" w:themeColor="background2" w:themeShade="80"/>
          <w:sz w:val="26"/>
          <w:szCs w:val="26"/>
        </w:rPr>
        <w:t xml:space="preserve">… vulnera mis derechos en virtud de que se emitió sin cumplir con el requisito formal de la debida fundamentación y motivación…” </w:t>
      </w:r>
      <w:proofErr w:type="gramStart"/>
      <w:r w:rsidRPr="00970037">
        <w:rPr>
          <w:rFonts w:ascii="Calibri" w:hAnsi="Calibri" w:cs="Calibri"/>
          <w:i/>
          <w:color w:val="767171" w:themeColor="background2" w:themeShade="80"/>
          <w:sz w:val="26"/>
          <w:szCs w:val="26"/>
        </w:rPr>
        <w:t>. . . .</w:t>
      </w:r>
      <w:proofErr w:type="gramEnd"/>
      <w:r w:rsidRPr="00970037">
        <w:rPr>
          <w:rFonts w:ascii="Calibri" w:hAnsi="Calibri" w:cs="Calibri"/>
          <w:i/>
          <w:color w:val="767171" w:themeColor="background2" w:themeShade="80"/>
          <w:sz w:val="26"/>
          <w:szCs w:val="26"/>
        </w:rPr>
        <w:t xml:space="preserve"> </w:t>
      </w:r>
    </w:p>
    <w:p w:rsidR="00AC13DB" w:rsidRPr="00970037" w:rsidRDefault="00AC13DB" w:rsidP="00AC13DB">
      <w:pPr>
        <w:jc w:val="both"/>
        <w:rPr>
          <w:rFonts w:ascii="Calibri" w:hAnsi="Calibri" w:cs="Calibri"/>
          <w:b/>
          <w:i/>
          <w:color w:val="767171" w:themeColor="background2" w:themeShade="80"/>
          <w:sz w:val="20"/>
          <w:szCs w:val="20"/>
        </w:rPr>
      </w:pPr>
    </w:p>
    <w:p w:rsidR="00AC13DB" w:rsidRPr="00970037" w:rsidRDefault="00AC13DB" w:rsidP="00AC13DB">
      <w:pPr>
        <w:ind w:firstLine="708"/>
        <w:jc w:val="both"/>
        <w:rPr>
          <w:rFonts w:ascii="Calibri" w:hAnsi="Calibri" w:cs="Calibri"/>
          <w:i/>
          <w:color w:val="767171" w:themeColor="background2" w:themeShade="80"/>
          <w:sz w:val="26"/>
          <w:szCs w:val="26"/>
        </w:rPr>
      </w:pPr>
      <w:r w:rsidRPr="00970037">
        <w:rPr>
          <w:rFonts w:ascii="Calibri" w:hAnsi="Calibri" w:cs="Calibri"/>
          <w:color w:val="767171" w:themeColor="background2" w:themeShade="80"/>
          <w:sz w:val="26"/>
          <w:szCs w:val="26"/>
        </w:rPr>
        <w:t xml:space="preserve">Y en el inciso </w:t>
      </w:r>
      <w:r w:rsidRPr="0080285F">
        <w:rPr>
          <w:rFonts w:ascii="Calibri" w:hAnsi="Calibri" w:cs="Calibri"/>
          <w:color w:val="767171" w:themeColor="background2" w:themeShade="80"/>
          <w:sz w:val="26"/>
          <w:szCs w:val="26"/>
        </w:rPr>
        <w:t>a.</w:t>
      </w:r>
      <w:r w:rsidRPr="00970037">
        <w:rPr>
          <w:rFonts w:ascii="Calibri" w:hAnsi="Calibri" w:cs="Calibri"/>
          <w:color w:val="767171" w:themeColor="background2" w:themeShade="80"/>
          <w:sz w:val="26"/>
          <w:szCs w:val="26"/>
        </w:rPr>
        <w:t xml:space="preserve"> expresó:</w:t>
      </w:r>
      <w:r w:rsidRPr="00970037">
        <w:rPr>
          <w:rFonts w:ascii="Calibri" w:hAnsi="Calibri" w:cs="Calibri"/>
          <w:i/>
          <w:color w:val="767171" w:themeColor="background2" w:themeShade="80"/>
          <w:sz w:val="26"/>
          <w:szCs w:val="26"/>
        </w:rPr>
        <w:t xml:space="preserve"> “Con relación a los </w:t>
      </w:r>
      <w:r w:rsidRPr="00970037">
        <w:rPr>
          <w:rFonts w:ascii="Calibri" w:hAnsi="Calibri" w:cs="Calibri"/>
          <w:b/>
          <w:i/>
          <w:color w:val="767171" w:themeColor="background2" w:themeShade="80"/>
          <w:sz w:val="26"/>
          <w:szCs w:val="26"/>
        </w:rPr>
        <w:t>MOTIVOS DE LA INFRACCIÓN</w:t>
      </w:r>
      <w:r w:rsidRPr="00970037">
        <w:rPr>
          <w:rFonts w:ascii="Calibri" w:hAnsi="Calibri" w:cs="Calibri"/>
          <w:i/>
          <w:color w:val="767171" w:themeColor="background2" w:themeShade="80"/>
          <w:sz w:val="26"/>
          <w:szCs w:val="26"/>
        </w:rPr>
        <w:t xml:space="preserve"> el ahora demandado establece: … ‘</w:t>
      </w:r>
      <w:r w:rsidRPr="00970037">
        <w:rPr>
          <w:rFonts w:ascii="Calibri" w:hAnsi="Calibri" w:cs="Calibri"/>
          <w:b/>
          <w:i/>
          <w:iCs/>
          <w:color w:val="767171" w:themeColor="background2" w:themeShade="80"/>
          <w:sz w:val="26"/>
          <w:szCs w:val="26"/>
        </w:rPr>
        <w:t xml:space="preserve">Por estacionarse en </w:t>
      </w:r>
      <w:r>
        <w:rPr>
          <w:rFonts w:ascii="Calibri" w:hAnsi="Calibri" w:cs="Calibri"/>
          <w:b/>
          <w:i/>
          <w:iCs/>
          <w:color w:val="767171" w:themeColor="background2" w:themeShade="80"/>
          <w:sz w:val="26"/>
          <w:szCs w:val="26"/>
        </w:rPr>
        <w:t xml:space="preserve">Lugar </w:t>
      </w:r>
      <w:proofErr w:type="spellStart"/>
      <w:proofErr w:type="gramStart"/>
      <w:r>
        <w:rPr>
          <w:rFonts w:ascii="Calibri" w:hAnsi="Calibri" w:cs="Calibri"/>
          <w:b/>
          <w:i/>
          <w:iCs/>
          <w:color w:val="767171" w:themeColor="background2" w:themeShade="80"/>
          <w:sz w:val="26"/>
          <w:szCs w:val="26"/>
        </w:rPr>
        <w:t>Prohiv</w:t>
      </w:r>
      <w:r w:rsidRPr="00970037">
        <w:rPr>
          <w:rFonts w:ascii="Calibri" w:hAnsi="Calibri" w:cs="Calibri"/>
          <w:b/>
          <w:i/>
          <w:iCs/>
          <w:color w:val="767171" w:themeColor="background2" w:themeShade="80"/>
          <w:sz w:val="26"/>
          <w:szCs w:val="26"/>
        </w:rPr>
        <w:t>ido</w:t>
      </w:r>
      <w:proofErr w:type="spellEnd"/>
      <w:r w:rsidRPr="00970037">
        <w:rPr>
          <w:rFonts w:ascii="Calibri" w:hAnsi="Calibri" w:cs="Calibri"/>
          <w:b/>
          <w:i/>
          <w:iCs/>
          <w:color w:val="767171" w:themeColor="background2" w:themeShade="80"/>
          <w:sz w:val="26"/>
          <w:szCs w:val="26"/>
        </w:rPr>
        <w:t xml:space="preserve"> ’</w:t>
      </w:r>
      <w:proofErr w:type="gramEnd"/>
      <w:r w:rsidRPr="00970037">
        <w:rPr>
          <w:rFonts w:ascii="Calibri" w:hAnsi="Calibri" w:cs="Calibri"/>
          <w:i/>
          <w:color w:val="767171" w:themeColor="background2" w:themeShade="80"/>
          <w:sz w:val="26"/>
          <w:szCs w:val="26"/>
        </w:rPr>
        <w:t xml:space="preserve">……siendo claro que la aseveración anterior es bastante escueta e insuficiente…lo anterior hace que el acta….carezca de la debida motivación….la autoridad no hace una explicación precisa y concreta de la supuesta falta administrativa…omite </w:t>
      </w:r>
      <w:r>
        <w:rPr>
          <w:rFonts w:ascii="Calibri" w:hAnsi="Calibri" w:cs="Calibri"/>
          <w:i/>
          <w:color w:val="767171" w:themeColor="background2" w:themeShade="80"/>
          <w:sz w:val="26"/>
          <w:szCs w:val="26"/>
        </w:rPr>
        <w:t>mencionar</w:t>
      </w:r>
      <w:r w:rsidRPr="00970037">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exactamente el lugar preciso </w:t>
      </w:r>
      <w:r w:rsidRPr="00970037">
        <w:rPr>
          <w:rFonts w:ascii="Calibri" w:hAnsi="Calibri" w:cs="Calibri"/>
          <w:i/>
          <w:color w:val="767171" w:themeColor="background2" w:themeShade="80"/>
          <w:sz w:val="26"/>
          <w:szCs w:val="26"/>
        </w:rPr>
        <w:t xml:space="preserve">en </w:t>
      </w:r>
      <w:r>
        <w:rPr>
          <w:rFonts w:ascii="Calibri" w:hAnsi="Calibri" w:cs="Calibri"/>
          <w:i/>
          <w:color w:val="767171" w:themeColor="background2" w:themeShade="80"/>
          <w:sz w:val="26"/>
          <w:szCs w:val="26"/>
        </w:rPr>
        <w:t xml:space="preserve">el </w:t>
      </w:r>
      <w:r w:rsidRPr="00970037">
        <w:rPr>
          <w:rFonts w:ascii="Calibri" w:hAnsi="Calibri" w:cs="Calibri"/>
          <w:i/>
          <w:color w:val="767171" w:themeColor="background2" w:themeShade="80"/>
          <w:sz w:val="26"/>
          <w:szCs w:val="26"/>
        </w:rPr>
        <w:t xml:space="preserve">que supuestamente </w:t>
      </w:r>
      <w:r>
        <w:rPr>
          <w:rFonts w:ascii="Calibri" w:hAnsi="Calibri" w:cs="Calibri"/>
          <w:i/>
          <w:color w:val="767171" w:themeColor="background2" w:themeShade="80"/>
          <w:sz w:val="26"/>
          <w:szCs w:val="26"/>
        </w:rPr>
        <w:t xml:space="preserve">me </w:t>
      </w:r>
      <w:r w:rsidRPr="00970037">
        <w:rPr>
          <w:rFonts w:ascii="Calibri" w:hAnsi="Calibri" w:cs="Calibri"/>
          <w:i/>
          <w:color w:val="767171" w:themeColor="background2" w:themeShade="80"/>
          <w:sz w:val="26"/>
          <w:szCs w:val="26"/>
        </w:rPr>
        <w:t>encontraba estacionado</w:t>
      </w:r>
      <w:r>
        <w:rPr>
          <w:rFonts w:ascii="Calibri" w:hAnsi="Calibri" w:cs="Calibri"/>
          <w:i/>
          <w:color w:val="767171" w:themeColor="background2" w:themeShade="80"/>
          <w:sz w:val="26"/>
          <w:szCs w:val="26"/>
        </w:rPr>
        <w:t xml:space="preserve"> en lugar prohibido….</w:t>
      </w:r>
      <w:r w:rsidRPr="00970037">
        <w:rPr>
          <w:rFonts w:ascii="Calibri" w:hAnsi="Calibri" w:cs="Calibri"/>
          <w:i/>
          <w:color w:val="767171" w:themeColor="background2" w:themeShade="80"/>
          <w:sz w:val="26"/>
          <w:szCs w:val="26"/>
        </w:rPr>
        <w:t>”. . . . . . . .</w:t>
      </w:r>
      <w:r>
        <w:rPr>
          <w:rFonts w:ascii="Calibri" w:hAnsi="Calibri" w:cs="Calibri"/>
          <w:i/>
          <w:color w:val="767171" w:themeColor="background2" w:themeShade="80"/>
          <w:sz w:val="26"/>
          <w:szCs w:val="26"/>
        </w:rPr>
        <w:t xml:space="preserve"> . . . . . . . . . . . . . . . . . . . . . . . . . . . . . . . . </w:t>
      </w:r>
    </w:p>
    <w:p w:rsidR="00AC13DB" w:rsidRDefault="00AC13DB" w:rsidP="00AC13DB">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1148/2doJAM/2018-JN</w:t>
      </w:r>
    </w:p>
    <w:p w:rsidR="00AC13DB" w:rsidRPr="00970037" w:rsidRDefault="00AC13DB" w:rsidP="00AC13DB">
      <w:pPr>
        <w:jc w:val="both"/>
        <w:rPr>
          <w:rFonts w:ascii="Calibri" w:hAnsi="Calibri" w:cs="Calibri"/>
          <w:color w:val="767171" w:themeColor="background2" w:themeShade="80"/>
          <w:sz w:val="20"/>
          <w:szCs w:val="20"/>
        </w:rPr>
      </w:pPr>
    </w:p>
    <w:p w:rsidR="00AC13DB" w:rsidRPr="00970037" w:rsidRDefault="00AC13DB" w:rsidP="00AC13DB">
      <w:pPr>
        <w:ind w:firstLine="708"/>
        <w:jc w:val="both"/>
        <w:rPr>
          <w:rFonts w:asciiTheme="minorHAnsi" w:hAnsiTheme="minorHAnsi" w:cstheme="minorHAnsi"/>
          <w:color w:val="767171" w:themeColor="background2" w:themeShade="80"/>
          <w:sz w:val="26"/>
          <w:szCs w:val="26"/>
        </w:rPr>
      </w:pPr>
      <w:r w:rsidRPr="00970037">
        <w:rPr>
          <w:rFonts w:asciiTheme="minorHAnsi" w:hAnsiTheme="minorHAnsi" w:cstheme="minorHAnsi"/>
          <w:color w:val="767171" w:themeColor="background2" w:themeShade="80"/>
          <w:sz w:val="26"/>
          <w:szCs w:val="26"/>
        </w:rPr>
        <w:t>Por su parte, el Agente de Tránsito</w:t>
      </w:r>
      <w:r>
        <w:rPr>
          <w:rFonts w:asciiTheme="minorHAnsi" w:hAnsiTheme="minorHAnsi" w:cstheme="minorHAnsi"/>
          <w:color w:val="767171" w:themeColor="background2" w:themeShade="80"/>
          <w:sz w:val="26"/>
          <w:szCs w:val="26"/>
        </w:rPr>
        <w:t>, al contestar la demanda, só</w:t>
      </w:r>
      <w:r w:rsidRPr="00970037">
        <w:rPr>
          <w:rFonts w:asciiTheme="minorHAnsi" w:hAnsiTheme="minorHAnsi" w:cstheme="minorHAnsi"/>
          <w:color w:val="767171" w:themeColor="background2" w:themeShade="80"/>
          <w:sz w:val="26"/>
          <w:szCs w:val="26"/>
        </w:rPr>
        <w:t>lo</w:t>
      </w:r>
      <w:r>
        <w:rPr>
          <w:rFonts w:asciiTheme="minorHAnsi" w:hAnsiTheme="minorHAnsi" w:cstheme="minorHAnsi"/>
          <w:color w:val="767171" w:themeColor="background2" w:themeShade="80"/>
          <w:sz w:val="26"/>
          <w:szCs w:val="26"/>
        </w:rPr>
        <w:t xml:space="preserve"> se limitó a sostener, a lo largo de su contestación de demanda, que no se afectan los intereses jurídicos del actor</w:t>
      </w:r>
      <w:r w:rsidRPr="00970037">
        <w:rPr>
          <w:rFonts w:asciiTheme="minorHAnsi" w:hAnsiTheme="minorHAnsi" w:cstheme="minorHAnsi"/>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 . . . . . . . . . . . . .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p>
    <w:p w:rsidR="00AC13DB" w:rsidRPr="00970037" w:rsidRDefault="00AC13DB" w:rsidP="00AC13DB">
      <w:pPr>
        <w:jc w:val="both"/>
        <w:rPr>
          <w:rFonts w:asciiTheme="minorHAnsi" w:hAnsiTheme="minorHAnsi" w:cstheme="minorHAnsi"/>
          <w:i/>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970037">
        <w:rPr>
          <w:rFonts w:asciiTheme="minorHAnsi" w:hAnsiTheme="minorHAnsi" w:cstheme="minorHAnsi"/>
          <w:b/>
          <w:bCs/>
          <w:color w:val="767171" w:themeColor="background2" w:themeShade="80"/>
          <w:sz w:val="26"/>
          <w:szCs w:val="26"/>
        </w:rPr>
        <w:t>fundado</w:t>
      </w:r>
      <w:r w:rsidRPr="00970037">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w:t>
      </w:r>
      <w:r>
        <w:rPr>
          <w:rFonts w:asciiTheme="minorHAnsi" w:hAnsiTheme="minorHAnsi" w:cstheme="minorHAnsi"/>
          <w:bCs/>
          <w:color w:val="767171" w:themeColor="background2" w:themeShade="80"/>
          <w:sz w:val="26"/>
          <w:szCs w:val="26"/>
        </w:rPr>
        <w:t>l</w:t>
      </w:r>
      <w:r w:rsidRPr="00970037">
        <w:rPr>
          <w:rFonts w:asciiTheme="minorHAnsi" w:hAnsiTheme="minorHAnsi" w:cstheme="minorHAnsi"/>
          <w:bCs/>
          <w:color w:val="767171" w:themeColor="background2" w:themeShade="80"/>
          <w:sz w:val="26"/>
          <w:szCs w:val="26"/>
        </w:rPr>
        <w:t xml:space="preserve">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970037">
        <w:rPr>
          <w:rFonts w:ascii="Calibri" w:hAnsi="Calibri" w:cs="Calibri"/>
          <w:color w:val="767171" w:themeColor="background2" w:themeShade="80"/>
          <w:sz w:val="26"/>
          <w:szCs w:val="26"/>
        </w:rPr>
        <w:t xml:space="preserve"> </w:t>
      </w:r>
    </w:p>
    <w:p w:rsidR="00AC13DB" w:rsidRPr="00970037" w:rsidRDefault="00AC13DB" w:rsidP="00AC13DB">
      <w:pPr>
        <w:ind w:firstLine="708"/>
        <w:jc w:val="both"/>
        <w:rPr>
          <w:rFonts w:asciiTheme="minorHAnsi" w:hAnsiTheme="minorHAnsi" w:cstheme="minorHAnsi"/>
          <w:bCs/>
          <w:color w:val="767171" w:themeColor="background2" w:themeShade="80"/>
          <w:sz w:val="20"/>
          <w:szCs w:val="20"/>
        </w:rPr>
      </w:pPr>
    </w:p>
    <w:p w:rsidR="00AC13DB" w:rsidRPr="00970037" w:rsidRDefault="00AC13DB" w:rsidP="00AC13DB">
      <w:pPr>
        <w:jc w:val="both"/>
        <w:rPr>
          <w:rFonts w:asciiTheme="minorHAnsi" w:hAnsiTheme="minorHAnsi" w:cstheme="minorHAnsi"/>
          <w:bCs/>
          <w:color w:val="767171" w:themeColor="background2" w:themeShade="80"/>
          <w:sz w:val="26"/>
          <w:szCs w:val="26"/>
        </w:rPr>
      </w:pPr>
      <w:r w:rsidRPr="00970037">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70037">
        <w:rPr>
          <w:rFonts w:asciiTheme="minorHAnsi" w:hAnsiTheme="minorHAnsi" w:cstheme="minorHAnsi"/>
          <w:bCs/>
          <w:color w:val="767171" w:themeColor="background2" w:themeShade="80"/>
          <w:sz w:val="26"/>
          <w:szCs w:val="26"/>
        </w:rPr>
        <w:t>subincisos</w:t>
      </w:r>
      <w:proofErr w:type="spellEnd"/>
      <w:r w:rsidRPr="00970037">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970037">
        <w:rPr>
          <w:rFonts w:asciiTheme="minorHAnsi" w:hAnsiTheme="minorHAnsi" w:cstheme="minorHAnsi"/>
          <w:bCs/>
          <w:color w:val="767171" w:themeColor="background2" w:themeShade="80"/>
          <w:sz w:val="26"/>
          <w:szCs w:val="26"/>
        </w:rPr>
        <w:t>. . . .</w:t>
      </w:r>
      <w:proofErr w:type="gramEnd"/>
      <w:r w:rsidRPr="00970037">
        <w:rPr>
          <w:rFonts w:asciiTheme="minorHAnsi" w:hAnsiTheme="minorHAnsi" w:cstheme="minorHAnsi"/>
          <w:bCs/>
          <w:color w:val="767171" w:themeColor="background2" w:themeShade="80"/>
          <w:sz w:val="26"/>
          <w:szCs w:val="26"/>
        </w:rPr>
        <w:t xml:space="preserve"> </w:t>
      </w:r>
      <w:r>
        <w:rPr>
          <w:rFonts w:asciiTheme="minorHAnsi" w:hAnsiTheme="minorHAnsi" w:cstheme="minorHAnsi"/>
          <w:bCs/>
          <w:color w:val="767171" w:themeColor="background2" w:themeShade="80"/>
          <w:sz w:val="26"/>
          <w:szCs w:val="26"/>
        </w:rPr>
        <w:t xml:space="preserve">. </w:t>
      </w:r>
    </w:p>
    <w:p w:rsidR="00AC13DB" w:rsidRPr="00970037" w:rsidRDefault="00AC13DB" w:rsidP="00AC13DB">
      <w:pPr>
        <w:ind w:firstLine="708"/>
        <w:jc w:val="both"/>
        <w:rPr>
          <w:rFonts w:asciiTheme="minorHAnsi" w:hAnsiTheme="minorHAnsi" w:cstheme="minorHAnsi"/>
          <w:bCs/>
          <w:color w:val="767171" w:themeColor="background2" w:themeShade="80"/>
          <w:sz w:val="20"/>
          <w:szCs w:val="20"/>
        </w:rPr>
      </w:pPr>
      <w:r w:rsidRPr="00970037">
        <w:rPr>
          <w:rFonts w:asciiTheme="minorHAnsi" w:hAnsiTheme="minorHAnsi" w:cstheme="minorHAnsi"/>
          <w:bCs/>
          <w:color w:val="767171" w:themeColor="background2" w:themeShade="80"/>
          <w:sz w:val="26"/>
          <w:szCs w:val="26"/>
        </w:rPr>
        <w:tab/>
      </w:r>
    </w:p>
    <w:p w:rsidR="00AC13DB" w:rsidRPr="00970037" w:rsidRDefault="00AC13DB" w:rsidP="00AC13DB">
      <w:pPr>
        <w:jc w:val="both"/>
        <w:rPr>
          <w:rFonts w:asciiTheme="minorHAnsi" w:hAnsiTheme="minorHAnsi" w:cstheme="minorHAnsi"/>
          <w:bCs/>
          <w:color w:val="767171" w:themeColor="background2" w:themeShade="80"/>
          <w:sz w:val="26"/>
          <w:szCs w:val="26"/>
        </w:rPr>
      </w:pPr>
      <w:r w:rsidRPr="00970037">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 la gobernada; pues no razonó ni explicó principalmente porqué el lugar donde estaba estacionado el vehículo era un lugar prohibido para ello; ni si el mismo se encontraba debidamente señalizado</w:t>
      </w:r>
      <w:r>
        <w:rPr>
          <w:rFonts w:asciiTheme="minorHAnsi" w:hAnsiTheme="minorHAnsi" w:cstheme="minorHAnsi"/>
          <w:bCs/>
          <w:color w:val="767171" w:themeColor="background2" w:themeShade="80"/>
          <w:sz w:val="26"/>
          <w:szCs w:val="26"/>
        </w:rPr>
        <w:t xml:space="preserve"> </w:t>
      </w:r>
      <w:r w:rsidRPr="00F36FC0">
        <w:rPr>
          <w:rFonts w:asciiTheme="minorHAnsi" w:hAnsiTheme="minorHAnsi" w:cstheme="minorHAnsi"/>
          <w:bCs/>
          <w:color w:val="767171" w:themeColor="background2" w:themeShade="80"/>
          <w:sz w:val="26"/>
          <w:szCs w:val="26"/>
        </w:rPr>
        <w:t>y que tipo de señal era</w:t>
      </w:r>
      <w:r>
        <w:rPr>
          <w:rFonts w:asciiTheme="minorHAnsi" w:hAnsiTheme="minorHAnsi" w:cstheme="minorHAnsi"/>
          <w:bCs/>
          <w:color w:val="767171" w:themeColor="background2" w:themeShade="80"/>
          <w:sz w:val="26"/>
          <w:szCs w:val="26"/>
        </w:rPr>
        <w:t>;</w:t>
      </w:r>
      <w:r w:rsidRPr="00F36FC0">
        <w:rPr>
          <w:rFonts w:asciiTheme="minorHAnsi" w:hAnsiTheme="minorHAnsi" w:cstheme="minorHAnsi"/>
          <w:bCs/>
          <w:color w:val="767171" w:themeColor="background2" w:themeShade="80"/>
          <w:sz w:val="26"/>
          <w:szCs w:val="26"/>
        </w:rPr>
        <w:t xml:space="preserve"> (no estacionarse, sólo ascenso y descenso, etcétera, etcétera)</w:t>
      </w:r>
      <w:r w:rsidRPr="00970037">
        <w:rPr>
          <w:rFonts w:asciiTheme="minorHAnsi" w:hAnsiTheme="minorHAnsi" w:cstheme="minorHAnsi"/>
          <w:bCs/>
          <w:color w:val="767171" w:themeColor="background2" w:themeShade="80"/>
          <w:sz w:val="26"/>
          <w:szCs w:val="26"/>
        </w:rPr>
        <w:t xml:space="preserve">; así como tampoco si existía o no alguna causa o motivo aparente para estar estacionado en ese lugar; </w:t>
      </w:r>
      <w:r>
        <w:rPr>
          <w:rFonts w:asciiTheme="minorHAnsi" w:hAnsiTheme="minorHAnsi" w:cstheme="minorHAnsi"/>
          <w:bCs/>
          <w:color w:val="767171" w:themeColor="background2" w:themeShade="80"/>
          <w:sz w:val="26"/>
          <w:szCs w:val="26"/>
        </w:rPr>
        <w:t xml:space="preserve">sin que, además, razone </w:t>
      </w:r>
      <w:r w:rsidRPr="00970037">
        <w:rPr>
          <w:rFonts w:asciiTheme="minorHAnsi" w:hAnsiTheme="minorHAnsi" w:cstheme="minorHAnsi"/>
          <w:bCs/>
          <w:color w:val="767171" w:themeColor="background2" w:themeShade="80"/>
          <w:sz w:val="26"/>
          <w:szCs w:val="26"/>
        </w:rPr>
        <w:t xml:space="preserve">a que se refiere con el término: </w:t>
      </w:r>
      <w:r w:rsidRPr="00970037">
        <w:rPr>
          <w:rFonts w:asciiTheme="minorHAnsi" w:hAnsiTheme="minorHAnsi" w:cstheme="minorHAnsi"/>
          <w:bCs/>
          <w:i/>
          <w:color w:val="767171" w:themeColor="background2" w:themeShade="80"/>
          <w:sz w:val="26"/>
          <w:szCs w:val="26"/>
        </w:rPr>
        <w:t>“</w:t>
      </w:r>
      <w:r>
        <w:rPr>
          <w:rFonts w:asciiTheme="minorHAnsi" w:hAnsiTheme="minorHAnsi" w:cstheme="minorHAnsi"/>
          <w:bCs/>
          <w:i/>
          <w:color w:val="767171" w:themeColor="background2" w:themeShade="80"/>
          <w:sz w:val="26"/>
          <w:szCs w:val="26"/>
        </w:rPr>
        <w:t xml:space="preserve">Patios de </w:t>
      </w:r>
      <w:proofErr w:type="spellStart"/>
      <w:r>
        <w:rPr>
          <w:rFonts w:asciiTheme="minorHAnsi" w:hAnsiTheme="minorHAnsi" w:cstheme="minorHAnsi"/>
          <w:bCs/>
          <w:i/>
          <w:color w:val="767171" w:themeColor="background2" w:themeShade="80"/>
          <w:sz w:val="26"/>
          <w:szCs w:val="26"/>
        </w:rPr>
        <w:t>Prevencion</w:t>
      </w:r>
      <w:proofErr w:type="spellEnd"/>
      <w:r w:rsidRPr="00970037">
        <w:rPr>
          <w:rFonts w:asciiTheme="minorHAnsi" w:hAnsiTheme="minorHAnsi" w:cstheme="minorHAnsi"/>
          <w:bCs/>
          <w:i/>
          <w:color w:val="767171" w:themeColor="background2" w:themeShade="80"/>
          <w:sz w:val="26"/>
          <w:szCs w:val="26"/>
        </w:rPr>
        <w:t>”</w:t>
      </w:r>
      <w:r w:rsidRPr="00970037">
        <w:rPr>
          <w:rFonts w:asciiTheme="minorHAnsi" w:hAnsiTheme="minorHAnsi" w:cstheme="minorHAnsi"/>
          <w:bCs/>
          <w:color w:val="767171" w:themeColor="background2" w:themeShade="80"/>
          <w:sz w:val="26"/>
          <w:szCs w:val="26"/>
        </w:rPr>
        <w:t xml:space="preserve"> que usa en el acta de infracción;</w:t>
      </w:r>
      <w:r w:rsidRPr="00970037">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todo </w:t>
      </w:r>
      <w:r w:rsidRPr="00970037">
        <w:rPr>
          <w:rFonts w:asciiTheme="minorHAnsi" w:hAnsiTheme="minorHAnsi" w:cstheme="minorHAnsi"/>
          <w:color w:val="767171" w:themeColor="background2" w:themeShade="80"/>
          <w:sz w:val="26"/>
          <w:szCs w:val="26"/>
        </w:rPr>
        <w:t xml:space="preserve">lo </w:t>
      </w:r>
      <w:r w:rsidRPr="00970037">
        <w:rPr>
          <w:rFonts w:asciiTheme="minorHAnsi" w:hAnsiTheme="minorHAnsi" w:cstheme="minorHAnsi"/>
          <w:bCs/>
          <w:color w:val="767171" w:themeColor="background2" w:themeShade="80"/>
          <w:sz w:val="26"/>
          <w:szCs w:val="26"/>
        </w:rPr>
        <w:t>que</w:t>
      </w:r>
      <w:r>
        <w:rPr>
          <w:rFonts w:asciiTheme="minorHAnsi" w:hAnsiTheme="minorHAnsi" w:cstheme="minorHAnsi"/>
          <w:bCs/>
          <w:color w:val="767171" w:themeColor="background2" w:themeShade="80"/>
          <w:sz w:val="26"/>
          <w:szCs w:val="26"/>
        </w:rPr>
        <w:t>,</w:t>
      </w:r>
      <w:r w:rsidRPr="00970037">
        <w:rPr>
          <w:rFonts w:asciiTheme="minorHAnsi" w:hAnsiTheme="minorHAnsi" w:cstheme="minorHAnsi"/>
          <w:bCs/>
          <w:color w:val="767171" w:themeColor="background2" w:themeShade="80"/>
          <w:sz w:val="26"/>
          <w:szCs w:val="26"/>
        </w:rPr>
        <w:t xml:space="preserve"> resultaba necesario para considerar la boleta suficientemente motivada y así poder </w:t>
      </w:r>
      <w:r w:rsidRPr="00970037">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970037">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970037">
        <w:rPr>
          <w:rFonts w:asciiTheme="minorHAnsi" w:hAnsiTheme="minorHAnsi" w:cstheme="minorHAnsi"/>
          <w:color w:val="767171" w:themeColor="background2" w:themeShade="80"/>
          <w:sz w:val="26"/>
          <w:szCs w:val="26"/>
        </w:rPr>
        <w:t xml:space="preserve">por lo que </w:t>
      </w:r>
      <w:r>
        <w:rPr>
          <w:rFonts w:asciiTheme="minorHAnsi" w:hAnsiTheme="minorHAnsi" w:cstheme="minorHAnsi"/>
          <w:color w:val="767171" w:themeColor="background2" w:themeShade="80"/>
          <w:sz w:val="26"/>
          <w:szCs w:val="26"/>
        </w:rPr>
        <w:t xml:space="preserve">debió señalarse </w:t>
      </w:r>
      <w:r w:rsidRPr="00970037">
        <w:rPr>
          <w:rFonts w:asciiTheme="minorHAnsi" w:hAnsiTheme="minorHAnsi" w:cstheme="minorHAnsi"/>
          <w:color w:val="767171" w:themeColor="background2" w:themeShade="80"/>
          <w:sz w:val="26"/>
          <w:szCs w:val="26"/>
        </w:rPr>
        <w:t xml:space="preserve">en el acta controvertida, cual fue la conducta desarrollada y la descripción precisa de la ubicación donde se estacionó el vehículo, si se encontraba debidamente señalizada la prohibición y porqué razón estaba prohibido el estacionamiento en ese sitio; lo que resultaba necesario para determinar si el caso concreto encuadraba en dichos supuestos; y tampoco indicó cuanto tiempo estuvo estacionado el vehículo en ese lugar; </w:t>
      </w:r>
      <w:r w:rsidRPr="00970037">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w:t>
      </w:r>
    </w:p>
    <w:p w:rsidR="00AC13DB" w:rsidRPr="00970037" w:rsidRDefault="00AC13DB" w:rsidP="00AC13DB">
      <w:pPr>
        <w:jc w:val="both"/>
        <w:rPr>
          <w:rFonts w:asciiTheme="minorHAnsi" w:hAnsiTheme="minorHAnsi" w:cstheme="minorHAnsi"/>
          <w:bCs/>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Theme="minorHAnsi" w:hAnsiTheme="minorHAnsi" w:cstheme="minorHAnsi"/>
          <w:color w:val="767171" w:themeColor="background2" w:themeShade="80"/>
          <w:sz w:val="26"/>
          <w:szCs w:val="26"/>
        </w:rPr>
        <w:t xml:space="preserve">Por lo que al resultar fundado el primer concepto de impugnación en estudio, en su inciso a; se concluye que el </w:t>
      </w:r>
      <w:r w:rsidRPr="00970037">
        <w:rPr>
          <w:rFonts w:ascii="Calibri" w:hAnsi="Calibri" w:cs="Calibri"/>
          <w:color w:val="767171" w:themeColor="background2" w:themeShade="80"/>
          <w:sz w:val="26"/>
          <w:szCs w:val="26"/>
        </w:rPr>
        <w:t xml:space="preserve">acta de infracción con número </w:t>
      </w:r>
      <w:r>
        <w:rPr>
          <w:rFonts w:ascii="Calibri" w:hAnsi="Calibri" w:cs="Calibri"/>
          <w:color w:val="767171" w:themeColor="background2" w:themeShade="80"/>
          <w:sz w:val="26"/>
          <w:szCs w:val="26"/>
        </w:rPr>
        <w:t>T-5868861 (T guion cinco-ocho-seis-ocho-ocho-seis-uno)</w:t>
      </w:r>
      <w:r w:rsidRPr="0097003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 diecinueve de julio</w:t>
      </w:r>
      <w:r w:rsidRPr="0097003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970037">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70037">
        <w:rPr>
          <w:rFonts w:asciiTheme="minorHAnsi" w:hAnsiTheme="minorHAnsi" w:cstheme="minorHAnsi"/>
          <w:b/>
          <w:color w:val="767171" w:themeColor="background2" w:themeShade="80"/>
          <w:sz w:val="26"/>
          <w:szCs w:val="26"/>
        </w:rPr>
        <w:t xml:space="preserve">decretar </w:t>
      </w:r>
      <w:r w:rsidRPr="00970037">
        <w:rPr>
          <w:rFonts w:asciiTheme="minorHAnsi" w:hAnsiTheme="minorHAnsi" w:cstheme="minorHAnsi"/>
          <w:color w:val="767171" w:themeColor="background2" w:themeShade="80"/>
          <w:sz w:val="26"/>
          <w:szCs w:val="26"/>
        </w:rPr>
        <w:t xml:space="preserve">su </w:t>
      </w:r>
      <w:r w:rsidRPr="00970037">
        <w:rPr>
          <w:rFonts w:asciiTheme="minorHAnsi" w:hAnsiTheme="minorHAnsi" w:cstheme="minorHAnsi"/>
          <w:b/>
          <w:bCs/>
          <w:color w:val="767171" w:themeColor="background2" w:themeShade="80"/>
          <w:sz w:val="26"/>
          <w:szCs w:val="26"/>
        </w:rPr>
        <w:t>nulidad total</w:t>
      </w:r>
      <w:r w:rsidRPr="00970037">
        <w:rPr>
          <w:rFonts w:ascii="Calibri" w:hAnsi="Calibri" w:cs="Calibri"/>
          <w:color w:val="767171" w:themeColor="background2" w:themeShade="80"/>
          <w:sz w:val="26"/>
          <w:szCs w:val="26"/>
        </w:rPr>
        <w:t xml:space="preserve">. . . . . . . . . . . . . . . . . . . . . . . . . . . . . . . . . . . </w:t>
      </w:r>
      <w:r>
        <w:rPr>
          <w:rFonts w:ascii="Calibri" w:hAnsi="Calibri" w:cs="Calibri"/>
          <w:color w:val="767171" w:themeColor="background2" w:themeShade="80"/>
          <w:sz w:val="26"/>
          <w:szCs w:val="26"/>
        </w:rPr>
        <w:t xml:space="preserve">. </w:t>
      </w:r>
    </w:p>
    <w:p w:rsidR="00AC13DB" w:rsidRPr="00B52A5B" w:rsidRDefault="00AC13DB" w:rsidP="00AC13DB">
      <w:pPr>
        <w:pStyle w:val="Textoindependiente"/>
        <w:rPr>
          <w:rFonts w:ascii="Calibri" w:hAnsi="Calibri" w:cs="Calibri"/>
          <w:color w:val="767171" w:themeColor="background2" w:themeShade="80"/>
          <w:sz w:val="20"/>
          <w:szCs w:val="20"/>
          <w:lang w:val="es-ES"/>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970037">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970037">
          <w:rPr>
            <w:rFonts w:ascii="Calibri" w:hAnsi="Calibri" w:cs="Calibri"/>
            <w:i/>
            <w:color w:val="767171" w:themeColor="background2" w:themeShade="80"/>
            <w:sz w:val="26"/>
            <w:szCs w:val="26"/>
          </w:rPr>
          <w:t>2008”</w:t>
        </w:r>
      </w:smartTag>
      <w:r w:rsidRPr="00970037">
        <w:rPr>
          <w:rFonts w:ascii="Calibri" w:hAnsi="Calibri" w:cs="Calibri"/>
          <w:color w:val="767171" w:themeColor="background2" w:themeShade="80"/>
          <w:sz w:val="26"/>
          <w:szCs w:val="26"/>
        </w:rPr>
        <w:t xml:space="preserve"> del referido Tribunal, la cual es del tenor siguiente: . . . . . . . . . . . . . . . . . . . . . . . . . . . . . . . . . . . . </w:t>
      </w:r>
    </w:p>
    <w:p w:rsidR="00AC13DB" w:rsidRPr="00970037" w:rsidRDefault="00AC13DB" w:rsidP="00AC13DB">
      <w:pPr>
        <w:pStyle w:val="Textoindependiente"/>
        <w:ind w:firstLine="708"/>
        <w:rPr>
          <w:rFonts w:ascii="Calibri" w:hAnsi="Calibri" w:cs="Calibri"/>
          <w:b/>
          <w:bCs/>
          <w:i/>
          <w:iCs/>
          <w:color w:val="767171" w:themeColor="background2" w:themeShade="80"/>
          <w:sz w:val="20"/>
          <w:szCs w:val="20"/>
        </w:rPr>
      </w:pPr>
    </w:p>
    <w:p w:rsidR="00AC13DB"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b/>
          <w:bCs/>
          <w:i/>
          <w:iCs/>
          <w:color w:val="767171" w:themeColor="background2" w:themeShade="80"/>
          <w:sz w:val="26"/>
          <w:szCs w:val="26"/>
        </w:rPr>
        <w:t xml:space="preserve">“INDEBIDA FUNDAMENTACIÓN Y </w:t>
      </w:r>
      <w:proofErr w:type="gramStart"/>
      <w:r w:rsidRPr="00970037">
        <w:rPr>
          <w:rFonts w:ascii="Calibri" w:hAnsi="Calibri" w:cs="Calibri"/>
          <w:b/>
          <w:bCs/>
          <w:i/>
          <w:iCs/>
          <w:color w:val="767171" w:themeColor="background2" w:themeShade="80"/>
          <w:sz w:val="26"/>
          <w:szCs w:val="26"/>
        </w:rPr>
        <w:t>MOTIVACIÓN.-</w:t>
      </w:r>
      <w:proofErr w:type="gramEnd"/>
      <w:r w:rsidRPr="00970037">
        <w:rPr>
          <w:rFonts w:ascii="Calibri" w:hAnsi="Calibri" w:cs="Calibri"/>
          <w:b/>
          <w:bCs/>
          <w:i/>
          <w:iCs/>
          <w:color w:val="767171" w:themeColor="background2" w:themeShade="80"/>
          <w:sz w:val="26"/>
          <w:szCs w:val="26"/>
        </w:rPr>
        <w:t xml:space="preserve"> PROCEDE DECRETAR LA NULIDAD LISA Y LLANA.- </w:t>
      </w:r>
      <w:r w:rsidRPr="00970037">
        <w:rPr>
          <w:rFonts w:ascii="Calibri" w:hAnsi="Calibri" w:cs="Calibri"/>
          <w:i/>
          <w:iCs/>
          <w:color w:val="767171" w:themeColor="background2" w:themeShade="80"/>
          <w:sz w:val="26"/>
          <w:szCs w:val="26"/>
        </w:rPr>
        <w:t xml:space="preserve">La ausencia de fundamentación y motivación deriva en el </w:t>
      </w:r>
      <w:proofErr w:type="spellStart"/>
      <w:r w:rsidRPr="00970037">
        <w:rPr>
          <w:rFonts w:ascii="Calibri" w:hAnsi="Calibri" w:cs="Calibri"/>
          <w:i/>
          <w:iCs/>
          <w:color w:val="767171" w:themeColor="background2" w:themeShade="80"/>
          <w:sz w:val="26"/>
          <w:szCs w:val="26"/>
        </w:rPr>
        <w:t>decretamiento</w:t>
      </w:r>
      <w:proofErr w:type="spellEnd"/>
      <w:r w:rsidRPr="00970037">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70037">
        <w:rPr>
          <w:rFonts w:ascii="Calibri" w:hAnsi="Calibri" w:cs="Calibri"/>
          <w:color w:val="767171" w:themeColor="background2" w:themeShade="80"/>
          <w:sz w:val="22"/>
          <w:szCs w:val="22"/>
        </w:rPr>
        <w:t>(</w:t>
      </w:r>
      <w:proofErr w:type="spellStart"/>
      <w:r w:rsidRPr="00970037">
        <w:rPr>
          <w:rFonts w:ascii="Calibri" w:hAnsi="Calibri" w:cs="Calibri"/>
          <w:color w:val="767171" w:themeColor="background2" w:themeShade="80"/>
          <w:sz w:val="22"/>
          <w:szCs w:val="22"/>
        </w:rPr>
        <w:t>Exp</w:t>
      </w:r>
      <w:proofErr w:type="spellEnd"/>
      <w:r w:rsidRPr="00970037">
        <w:rPr>
          <w:rFonts w:ascii="Calibri" w:hAnsi="Calibri" w:cs="Calibri"/>
          <w:color w:val="767171" w:themeColor="background2" w:themeShade="80"/>
          <w:sz w:val="22"/>
          <w:szCs w:val="22"/>
        </w:rPr>
        <w:t xml:space="preserve">. 4.509/02. Sentencia de fecha 09 nueve de mayo de 2003. Actor: Martha Isabel </w:t>
      </w:r>
      <w:proofErr w:type="spellStart"/>
      <w:r w:rsidRPr="00970037">
        <w:rPr>
          <w:rFonts w:ascii="Calibri" w:hAnsi="Calibri" w:cs="Calibri"/>
          <w:color w:val="767171" w:themeColor="background2" w:themeShade="80"/>
          <w:sz w:val="22"/>
          <w:szCs w:val="22"/>
        </w:rPr>
        <w:t>Espriu</w:t>
      </w:r>
      <w:proofErr w:type="spellEnd"/>
      <w:r w:rsidRPr="00970037">
        <w:rPr>
          <w:rFonts w:ascii="Calibri" w:hAnsi="Calibri" w:cs="Calibri"/>
          <w:color w:val="767171" w:themeColor="background2" w:themeShade="80"/>
          <w:sz w:val="22"/>
          <w:szCs w:val="22"/>
        </w:rPr>
        <w:t xml:space="preserve"> </w:t>
      </w:r>
      <w:proofErr w:type="gramStart"/>
      <w:r w:rsidRPr="00970037">
        <w:rPr>
          <w:rFonts w:ascii="Calibri" w:hAnsi="Calibri" w:cs="Calibri"/>
          <w:color w:val="767171" w:themeColor="background2" w:themeShade="80"/>
          <w:sz w:val="22"/>
          <w:szCs w:val="22"/>
        </w:rPr>
        <w:t xml:space="preserve">Manrique). </w:t>
      </w:r>
      <w:r w:rsidRPr="00970037">
        <w:rPr>
          <w:rFonts w:ascii="Calibri" w:hAnsi="Calibri" w:cs="Calibri"/>
          <w:color w:val="767171" w:themeColor="background2" w:themeShade="80"/>
          <w:sz w:val="26"/>
          <w:szCs w:val="26"/>
        </w:rPr>
        <w:t>. .</w:t>
      </w:r>
      <w:proofErr w:type="gramEnd"/>
      <w:r w:rsidRPr="00970037">
        <w:rPr>
          <w:rFonts w:ascii="Calibri" w:hAnsi="Calibri" w:cs="Calibri"/>
          <w:color w:val="767171" w:themeColor="background2" w:themeShade="80"/>
          <w:sz w:val="26"/>
          <w:szCs w:val="26"/>
        </w:rPr>
        <w:t xml:space="preserve"> . . . . . </w:t>
      </w:r>
    </w:p>
    <w:p w:rsidR="00AC13DB" w:rsidRDefault="00AC13DB" w:rsidP="00AC13DB">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1148/2doJAM/2018-JN</w:t>
      </w:r>
    </w:p>
    <w:p w:rsidR="00AC13DB" w:rsidRPr="00970037" w:rsidRDefault="00AC13DB" w:rsidP="00AC13DB">
      <w:pPr>
        <w:pStyle w:val="Textoindependiente"/>
        <w:rPr>
          <w:rFonts w:ascii="Calibri" w:hAnsi="Calibri" w:cs="Calibri"/>
          <w:b/>
          <w:bCs/>
          <w:i/>
          <w:iCs/>
          <w:color w:val="767171" w:themeColor="background2" w:themeShade="80"/>
          <w:sz w:val="20"/>
          <w:szCs w:val="20"/>
        </w:rPr>
      </w:pPr>
    </w:p>
    <w:p w:rsidR="00AC13DB" w:rsidRPr="00970037" w:rsidRDefault="00AC13DB" w:rsidP="00AC13DB">
      <w:pPr>
        <w:pStyle w:val="Textoindependiente"/>
        <w:ind w:firstLine="708"/>
        <w:rPr>
          <w:rFonts w:ascii="Calibri" w:hAnsi="Calibri" w:cs="Arial"/>
          <w:color w:val="767171" w:themeColor="background2" w:themeShade="80"/>
          <w:sz w:val="26"/>
          <w:szCs w:val="27"/>
        </w:rPr>
      </w:pPr>
      <w:proofErr w:type="gramStart"/>
      <w:r w:rsidRPr="00970037">
        <w:rPr>
          <w:rFonts w:ascii="Calibri" w:hAnsi="Calibri" w:cs="Calibri"/>
          <w:b/>
          <w:bCs/>
          <w:i/>
          <w:iCs/>
          <w:color w:val="767171" w:themeColor="background2" w:themeShade="80"/>
          <w:sz w:val="26"/>
          <w:szCs w:val="26"/>
        </w:rPr>
        <w:t>SÉPTIMO</w:t>
      </w:r>
      <w:r w:rsidRPr="00970037">
        <w:rPr>
          <w:rFonts w:ascii="Calibri" w:hAnsi="Calibri" w:cs="Calibri"/>
          <w:i/>
          <w:iCs/>
          <w:color w:val="767171" w:themeColor="background2" w:themeShade="80"/>
          <w:sz w:val="26"/>
          <w:szCs w:val="26"/>
        </w:rPr>
        <w:t>.-</w:t>
      </w:r>
      <w:proofErr w:type="gramEnd"/>
      <w:r w:rsidRPr="00970037">
        <w:rPr>
          <w:rFonts w:ascii="Calibri" w:hAnsi="Calibri" w:cs="Calibri"/>
          <w:i/>
          <w:iCs/>
          <w:color w:val="767171" w:themeColor="background2" w:themeShade="80"/>
          <w:sz w:val="26"/>
          <w:szCs w:val="26"/>
        </w:rPr>
        <w:t xml:space="preserve"> </w:t>
      </w:r>
      <w:r w:rsidRPr="00970037">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la demandante, ya que su análisis no afectaría ni variaría el sentido de esta resolución. . . . . . . . . . . . . . . . . .</w:t>
      </w:r>
      <w:r w:rsidRPr="00970037">
        <w:rPr>
          <w:rFonts w:ascii="Calibri" w:hAnsi="Calibri" w:cs="Calibri"/>
          <w:color w:val="767171" w:themeColor="background2" w:themeShade="80"/>
          <w:sz w:val="26"/>
          <w:szCs w:val="26"/>
        </w:rPr>
        <w:t xml:space="preserve"> . . . . . . . . . . . . . . . . . . . . . . . . . . . . . . . . . . . . . . . . . . </w:t>
      </w:r>
    </w:p>
    <w:p w:rsidR="00AC13DB" w:rsidRPr="00970037" w:rsidRDefault="00AC13DB" w:rsidP="00AC13DB">
      <w:pPr>
        <w:pStyle w:val="Textoindependiente"/>
        <w:rPr>
          <w:rFonts w:ascii="Calibri" w:hAnsi="Calibri" w:cs="Arial"/>
          <w:color w:val="767171" w:themeColor="background2" w:themeShade="80"/>
          <w:sz w:val="20"/>
          <w:szCs w:val="27"/>
        </w:rPr>
      </w:pPr>
    </w:p>
    <w:p w:rsidR="00AC13DB" w:rsidRPr="00970037" w:rsidRDefault="00AC13DB" w:rsidP="00AC13DB">
      <w:pPr>
        <w:pStyle w:val="Textoindependiente"/>
        <w:ind w:firstLine="708"/>
        <w:rPr>
          <w:rFonts w:ascii="Calibri" w:hAnsi="Calibri" w:cs="Arial"/>
          <w:color w:val="767171" w:themeColor="background2" w:themeShade="80"/>
          <w:sz w:val="26"/>
          <w:szCs w:val="27"/>
        </w:rPr>
      </w:pPr>
      <w:r w:rsidRPr="00970037">
        <w:rPr>
          <w:rFonts w:ascii="Calibri" w:hAnsi="Calibri" w:cs="Arial"/>
          <w:color w:val="767171" w:themeColor="background2" w:themeShade="80"/>
          <w:sz w:val="26"/>
          <w:szCs w:val="27"/>
        </w:rPr>
        <w:t xml:space="preserve">Sirve de apoyo a lo anterior la tesis de jurisprudencia que a la letra señala: </w:t>
      </w:r>
    </w:p>
    <w:p w:rsidR="00AC13DB" w:rsidRPr="00970037" w:rsidRDefault="00AC13DB" w:rsidP="00AC13DB">
      <w:pPr>
        <w:pStyle w:val="Textoindependiente"/>
        <w:rPr>
          <w:rFonts w:ascii="Calibri" w:hAnsi="Calibri"/>
          <w:b/>
          <w:bCs/>
          <w:i/>
          <w:iCs/>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r w:rsidRPr="00970037">
        <w:rPr>
          <w:rFonts w:ascii="Calibri" w:hAnsi="Calibri"/>
          <w:b/>
          <w:bCs/>
          <w:i/>
          <w:iCs/>
          <w:color w:val="767171" w:themeColor="background2" w:themeShade="80"/>
          <w:sz w:val="26"/>
          <w:szCs w:val="27"/>
        </w:rPr>
        <w:t xml:space="preserve">“CONCEPTOS DE VIOLACION. CUANDO SU ESTUDIO ES INNECESARIO. </w:t>
      </w:r>
      <w:r w:rsidRPr="0097003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70037">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70037">
        <w:rPr>
          <w:rFonts w:ascii="Calibri" w:hAnsi="Calibri"/>
          <w:color w:val="767171" w:themeColor="background2" w:themeShade="80"/>
          <w:sz w:val="20"/>
          <w:szCs w:val="20"/>
        </w:rPr>
        <w:t>Abril</w:t>
      </w:r>
      <w:proofErr w:type="gramEnd"/>
      <w:r w:rsidRPr="00970037">
        <w:rPr>
          <w:rFonts w:ascii="Calibri" w:hAnsi="Calibri"/>
          <w:color w:val="767171" w:themeColor="background2" w:themeShade="80"/>
          <w:sz w:val="20"/>
          <w:szCs w:val="20"/>
        </w:rPr>
        <w:t xml:space="preserve"> de 1991. Tesis: V.2o. J/7. Página: 86. Genealogía: Gaceta número 40, Abril de 1991, página 125 </w:t>
      </w:r>
      <w:proofErr w:type="gramStart"/>
      <w:r w:rsidRPr="00970037">
        <w:rPr>
          <w:rFonts w:ascii="Calibri" w:hAnsi="Calibri"/>
          <w:color w:val="767171" w:themeColor="background2" w:themeShade="80"/>
          <w:sz w:val="26"/>
          <w:szCs w:val="26"/>
        </w:rPr>
        <w:t>. . . .</w:t>
      </w:r>
      <w:proofErr w:type="gramEnd"/>
      <w:r w:rsidRPr="00970037">
        <w:rPr>
          <w:rFonts w:ascii="Calibri" w:hAnsi="Calibri"/>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rPr>
          <w:rFonts w:ascii="Calibri" w:hAnsi="Calibri" w:cs="Calibri"/>
          <w:b/>
          <w:i/>
          <w:iCs/>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proofErr w:type="gramStart"/>
      <w:r w:rsidRPr="00970037">
        <w:rPr>
          <w:rFonts w:ascii="Calibri" w:hAnsi="Calibri" w:cs="Calibri"/>
          <w:b/>
          <w:i/>
          <w:iCs/>
          <w:color w:val="767171" w:themeColor="background2" w:themeShade="80"/>
          <w:sz w:val="26"/>
          <w:szCs w:val="26"/>
        </w:rPr>
        <w:t>OCTAVO.-</w:t>
      </w:r>
      <w:proofErr w:type="gramEnd"/>
      <w:r w:rsidRPr="00970037">
        <w:rPr>
          <w:rFonts w:ascii="Calibri" w:hAnsi="Calibri" w:cs="Calibri"/>
          <w:i/>
          <w:iCs/>
          <w:color w:val="767171" w:themeColor="background2" w:themeShade="80"/>
          <w:sz w:val="26"/>
          <w:szCs w:val="26"/>
        </w:rPr>
        <w:t xml:space="preserve"> </w:t>
      </w:r>
      <w:r w:rsidRPr="00970037">
        <w:rPr>
          <w:rFonts w:ascii="Calibri" w:hAnsi="Calibri"/>
          <w:color w:val="767171" w:themeColor="background2" w:themeShade="80"/>
          <w:sz w:val="26"/>
          <w:szCs w:val="26"/>
        </w:rPr>
        <w:t xml:space="preserve">De lo </w:t>
      </w:r>
      <w:r w:rsidRPr="002969C0">
        <w:rPr>
          <w:rFonts w:ascii="Calibri" w:hAnsi="Calibri"/>
          <w:b/>
          <w:color w:val="767171" w:themeColor="background2" w:themeShade="80"/>
          <w:sz w:val="26"/>
          <w:szCs w:val="26"/>
        </w:rPr>
        <w:t>pretendido</w:t>
      </w:r>
      <w:r w:rsidRPr="00970037">
        <w:rPr>
          <w:rFonts w:ascii="Calibri" w:hAnsi="Calibri"/>
          <w:color w:val="767171" w:themeColor="background2" w:themeShade="80"/>
          <w:sz w:val="26"/>
          <w:szCs w:val="26"/>
        </w:rPr>
        <w:t xml:space="preserve"> por la parte actora, se encuentra también lo concerniente a que se </w:t>
      </w:r>
      <w:r w:rsidRPr="002969C0">
        <w:rPr>
          <w:rFonts w:ascii="Calibri" w:hAnsi="Calibri"/>
          <w:b/>
          <w:color w:val="767171" w:themeColor="background2" w:themeShade="80"/>
          <w:sz w:val="26"/>
          <w:szCs w:val="26"/>
        </w:rPr>
        <w:t>ordene</w:t>
      </w:r>
      <w:r w:rsidRPr="00970037">
        <w:rPr>
          <w:rFonts w:ascii="Calibri" w:hAnsi="Calibri"/>
          <w:color w:val="767171" w:themeColor="background2" w:themeShade="80"/>
          <w:sz w:val="26"/>
          <w:szCs w:val="26"/>
        </w:rPr>
        <w:t xml:space="preserve"> a la autoridad demandada a que </w:t>
      </w:r>
      <w:r w:rsidRPr="002969C0">
        <w:rPr>
          <w:rFonts w:ascii="Calibri" w:hAnsi="Calibri"/>
          <w:b/>
          <w:color w:val="767171" w:themeColor="background2" w:themeShade="80"/>
          <w:sz w:val="26"/>
          <w:szCs w:val="26"/>
        </w:rPr>
        <w:t>devuelva</w:t>
      </w:r>
      <w:r w:rsidRPr="0097003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la placa de circulación retenida en garantía de la multa que, en su caso, se impusiera</w:t>
      </w:r>
      <w:r w:rsidRPr="00970037">
        <w:rPr>
          <w:rFonts w:ascii="Calibri" w:hAnsi="Calibri" w:cs="Calibri"/>
          <w:iCs/>
          <w:color w:val="767171" w:themeColor="background2" w:themeShade="80"/>
          <w:sz w:val="26"/>
          <w:szCs w:val="26"/>
        </w:rPr>
        <w:t xml:space="preserve">. . . . . </w:t>
      </w:r>
    </w:p>
    <w:p w:rsidR="00AC13DB" w:rsidRPr="00970037" w:rsidRDefault="00AC13DB" w:rsidP="00AC13DB">
      <w:pPr>
        <w:pStyle w:val="Textoindependiente"/>
        <w:ind w:firstLine="708"/>
        <w:rPr>
          <w:rFonts w:ascii="Calibri" w:hAnsi="Calibri"/>
          <w:color w:val="767171" w:themeColor="background2" w:themeShade="80"/>
          <w:sz w:val="20"/>
          <w:szCs w:val="20"/>
          <w:lang w:val="es-ES"/>
        </w:rPr>
      </w:pPr>
    </w:p>
    <w:p w:rsidR="00AC13DB" w:rsidRPr="00970037" w:rsidRDefault="00AC13DB" w:rsidP="00AC13DB">
      <w:pPr>
        <w:pStyle w:val="Textoindependiente"/>
        <w:ind w:firstLine="708"/>
        <w:rPr>
          <w:rFonts w:ascii="Calibri" w:hAnsi="Calibri"/>
          <w:color w:val="767171" w:themeColor="background2" w:themeShade="80"/>
          <w:sz w:val="26"/>
          <w:szCs w:val="26"/>
        </w:rPr>
      </w:pPr>
      <w:r w:rsidRPr="00970037">
        <w:rPr>
          <w:rFonts w:ascii="Calibri" w:hAnsi="Calibri"/>
          <w:color w:val="767171" w:themeColor="background2" w:themeShade="80"/>
          <w:sz w:val="26"/>
          <w:szCs w:val="26"/>
        </w:rPr>
        <w:t xml:space="preserve">Pretensión que resulta </w:t>
      </w:r>
      <w:r w:rsidRPr="00970037">
        <w:rPr>
          <w:rFonts w:ascii="Calibri" w:hAnsi="Calibri"/>
          <w:b/>
          <w:color w:val="767171" w:themeColor="background2" w:themeShade="80"/>
          <w:sz w:val="26"/>
          <w:szCs w:val="26"/>
        </w:rPr>
        <w:t>procedente</w:t>
      </w:r>
      <w:r w:rsidRPr="00970037">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70037">
        <w:rPr>
          <w:rFonts w:ascii="Calibri" w:hAnsi="Calibri"/>
          <w:b/>
          <w:color w:val="767171" w:themeColor="background2" w:themeShade="80"/>
          <w:sz w:val="26"/>
          <w:szCs w:val="26"/>
        </w:rPr>
        <w:t>se reconoce</w:t>
      </w:r>
      <w:r w:rsidRPr="00970037">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el</w:t>
      </w:r>
      <w:r w:rsidRPr="00970037">
        <w:rPr>
          <w:rFonts w:ascii="Calibri" w:hAnsi="Calibri"/>
          <w:color w:val="767171" w:themeColor="background2" w:themeShade="80"/>
          <w:sz w:val="26"/>
          <w:szCs w:val="26"/>
        </w:rPr>
        <w:t xml:space="preserve"> justiciable a la devolución de la </w:t>
      </w:r>
      <w:r>
        <w:rPr>
          <w:rFonts w:ascii="Calibri" w:hAnsi="Calibri"/>
          <w:color w:val="767171" w:themeColor="background2" w:themeShade="80"/>
          <w:sz w:val="26"/>
          <w:szCs w:val="26"/>
        </w:rPr>
        <w:t>tablilla de circulación retenida</w:t>
      </w:r>
      <w:r w:rsidRPr="00970037">
        <w:rPr>
          <w:rFonts w:ascii="Calibri" w:hAnsi="Calibri"/>
          <w:color w:val="767171" w:themeColor="background2" w:themeShade="80"/>
          <w:sz w:val="26"/>
          <w:szCs w:val="26"/>
        </w:rPr>
        <w:t xml:space="preserve">; por lo que se </w:t>
      </w:r>
      <w:r w:rsidRPr="00970037">
        <w:rPr>
          <w:rFonts w:ascii="Calibri" w:hAnsi="Calibri"/>
          <w:b/>
          <w:color w:val="767171" w:themeColor="background2" w:themeShade="80"/>
          <w:sz w:val="26"/>
          <w:szCs w:val="26"/>
        </w:rPr>
        <w:t>condena</w:t>
      </w:r>
      <w:r w:rsidRPr="00970037">
        <w:rPr>
          <w:rFonts w:ascii="Calibri" w:hAnsi="Calibri"/>
          <w:color w:val="767171" w:themeColor="background2" w:themeShade="80"/>
          <w:sz w:val="26"/>
          <w:szCs w:val="26"/>
        </w:rPr>
        <w:t xml:space="preserve"> al Agente demandado a efectuar dich</w:t>
      </w:r>
      <w:r>
        <w:rPr>
          <w:rFonts w:ascii="Calibri" w:hAnsi="Calibri"/>
          <w:color w:val="767171" w:themeColor="background2" w:themeShade="80"/>
          <w:sz w:val="26"/>
          <w:szCs w:val="26"/>
        </w:rPr>
        <w:t xml:space="preserve">a restitución, </w:t>
      </w:r>
      <w:r w:rsidRPr="00970037">
        <w:rPr>
          <w:rFonts w:ascii="Calibri" w:hAnsi="Calibri"/>
          <w:color w:val="767171" w:themeColor="background2" w:themeShade="80"/>
          <w:sz w:val="26"/>
          <w:szCs w:val="26"/>
        </w:rPr>
        <w:t xml:space="preserve">realizando todas las gestiones necesarias </w:t>
      </w:r>
      <w:r>
        <w:rPr>
          <w:rFonts w:ascii="Calibri" w:hAnsi="Calibri"/>
          <w:color w:val="767171" w:themeColor="background2" w:themeShade="80"/>
          <w:sz w:val="26"/>
          <w:szCs w:val="26"/>
        </w:rPr>
        <w:t>para tal fin</w:t>
      </w:r>
      <w:r w:rsidRPr="00970037">
        <w:rPr>
          <w:rFonts w:ascii="Calibri" w:hAnsi="Calibri"/>
          <w:color w:val="767171" w:themeColor="background2" w:themeShade="80"/>
          <w:sz w:val="26"/>
          <w:szCs w:val="26"/>
        </w:rPr>
        <w:t xml:space="preserve">. . . . . . . . . . . . . . . </w:t>
      </w:r>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70037">
        <w:rPr>
          <w:rFonts w:ascii="Calibri" w:hAnsi="Calibri" w:cs="Calibri"/>
          <w:color w:val="767171" w:themeColor="background2" w:themeShade="80"/>
          <w:sz w:val="26"/>
          <w:szCs w:val="26"/>
        </w:rPr>
        <w:t>. . . .</w:t>
      </w:r>
      <w:proofErr w:type="gramEnd"/>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pStyle w:val="Textoindependiente"/>
        <w:jc w:val="center"/>
        <w:rPr>
          <w:rFonts w:ascii="Calibri" w:hAnsi="Calibri" w:cs="Calibri"/>
          <w:i/>
          <w:iCs/>
          <w:color w:val="767171" w:themeColor="background2" w:themeShade="80"/>
          <w:sz w:val="26"/>
          <w:szCs w:val="26"/>
        </w:rPr>
      </w:pPr>
      <w:r w:rsidRPr="00970037">
        <w:rPr>
          <w:rFonts w:ascii="Calibri" w:hAnsi="Calibri" w:cs="Calibri"/>
          <w:b/>
          <w:i/>
          <w:iCs/>
          <w:color w:val="767171" w:themeColor="background2" w:themeShade="80"/>
          <w:sz w:val="26"/>
          <w:szCs w:val="26"/>
        </w:rPr>
        <w:t xml:space="preserve">R E S U E L V </w:t>
      </w:r>
      <w:proofErr w:type="gramStart"/>
      <w:r w:rsidRPr="00970037">
        <w:rPr>
          <w:rFonts w:ascii="Calibri" w:hAnsi="Calibri" w:cs="Calibri"/>
          <w:b/>
          <w:i/>
          <w:iCs/>
          <w:color w:val="767171" w:themeColor="background2" w:themeShade="80"/>
          <w:sz w:val="26"/>
          <w:szCs w:val="26"/>
        </w:rPr>
        <w:t xml:space="preserve">E </w:t>
      </w:r>
      <w:r w:rsidRPr="00970037">
        <w:rPr>
          <w:rFonts w:ascii="Calibri" w:hAnsi="Calibri" w:cs="Calibri"/>
          <w:i/>
          <w:iCs/>
          <w:color w:val="767171" w:themeColor="background2" w:themeShade="80"/>
          <w:sz w:val="26"/>
          <w:szCs w:val="26"/>
        </w:rPr>
        <w:t>:</w:t>
      </w:r>
      <w:proofErr w:type="gramEnd"/>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rPr>
        <w:t>PRIMERO</w:t>
      </w:r>
      <w:r w:rsidRPr="00970037">
        <w:rPr>
          <w:rFonts w:ascii="Calibri" w:hAnsi="Calibri" w:cs="Calibri"/>
          <w:color w:val="767171" w:themeColor="background2" w:themeShade="80"/>
          <w:sz w:val="26"/>
          <w:szCs w:val="26"/>
        </w:rPr>
        <w:t>.-</w:t>
      </w:r>
      <w:proofErr w:type="gramEnd"/>
      <w:r w:rsidRPr="00970037">
        <w:rPr>
          <w:rFonts w:ascii="Calibri" w:hAnsi="Calibri" w:cs="Calibri"/>
          <w:color w:val="767171" w:themeColor="background2" w:themeShade="80"/>
          <w:sz w:val="26"/>
          <w:szCs w:val="26"/>
        </w:rPr>
        <w:t xml:space="preserve"> Este Juzgado Segundo Administrativo municipal determina ser </w:t>
      </w:r>
      <w:r w:rsidRPr="00970037">
        <w:rPr>
          <w:rFonts w:ascii="Calibri" w:hAnsi="Calibri" w:cs="Calibri"/>
          <w:b/>
          <w:color w:val="767171" w:themeColor="background2" w:themeShade="80"/>
          <w:sz w:val="26"/>
          <w:szCs w:val="26"/>
        </w:rPr>
        <w:t>competente</w:t>
      </w:r>
      <w:r w:rsidRPr="00970037">
        <w:rPr>
          <w:rFonts w:ascii="Calibri" w:hAnsi="Calibri" w:cs="Calibri"/>
          <w:color w:val="767171" w:themeColor="background2" w:themeShade="80"/>
          <w:sz w:val="26"/>
          <w:szCs w:val="26"/>
        </w:rPr>
        <w:t xml:space="preserve"> para conocer y resolver del presente proceso administrativo. . . . . . . </w:t>
      </w:r>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ind w:firstLine="708"/>
        <w:jc w:val="both"/>
        <w:rPr>
          <w:rFonts w:ascii="Calibri" w:hAnsi="Calibri" w:cs="Calibri"/>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rPr>
        <w:t>SEGUNDO.-</w:t>
      </w:r>
      <w:proofErr w:type="gramEnd"/>
      <w:r w:rsidRPr="00970037">
        <w:rPr>
          <w:rFonts w:ascii="Calibri" w:hAnsi="Calibri" w:cs="Calibri"/>
          <w:b/>
          <w:bCs/>
          <w:i/>
          <w:iCs/>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Resulta </w:t>
      </w:r>
      <w:r w:rsidRPr="00970037">
        <w:rPr>
          <w:rFonts w:ascii="Calibri" w:hAnsi="Calibri" w:cs="Calibri"/>
          <w:b/>
          <w:color w:val="767171" w:themeColor="background2" w:themeShade="80"/>
          <w:sz w:val="26"/>
          <w:szCs w:val="26"/>
        </w:rPr>
        <w:t>procedente</w:t>
      </w:r>
      <w:r w:rsidRPr="00970037">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el</w:t>
      </w:r>
      <w:r w:rsidRPr="00970037">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o</w:t>
      </w:r>
      <w:r w:rsidRPr="0097003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70037">
        <w:rPr>
          <w:rFonts w:ascii="Calibri" w:hAnsi="Calibri" w:cs="Calibri"/>
          <w:color w:val="767171" w:themeColor="background2" w:themeShade="80"/>
          <w:sz w:val="26"/>
          <w:szCs w:val="26"/>
        </w:rPr>
        <w:t xml:space="preserve">, en contra del </w:t>
      </w:r>
      <w:r>
        <w:rPr>
          <w:rFonts w:ascii="Calibri" w:hAnsi="Calibri" w:cs="Calibri"/>
          <w:color w:val="767171" w:themeColor="background2" w:themeShade="80"/>
          <w:sz w:val="26"/>
          <w:szCs w:val="26"/>
        </w:rPr>
        <w:t>acta de infracción impugnada.</w:t>
      </w:r>
    </w:p>
    <w:p w:rsidR="00AC13DB" w:rsidRPr="00970037" w:rsidRDefault="00AC13DB" w:rsidP="00AC13DB">
      <w:pPr>
        <w:pStyle w:val="Textoindependiente"/>
        <w:rPr>
          <w:rFonts w:ascii="Calibri" w:hAnsi="Calibri" w:cs="Calibri"/>
          <w:bCs/>
          <w:iCs/>
          <w:color w:val="767171" w:themeColor="background2" w:themeShade="80"/>
          <w:sz w:val="20"/>
          <w:szCs w:val="20"/>
          <w:lang w:val="es-ES"/>
        </w:rPr>
      </w:pPr>
    </w:p>
    <w:p w:rsidR="00AC13DB" w:rsidRPr="00970037" w:rsidRDefault="00AC13DB" w:rsidP="00AC13DB">
      <w:pPr>
        <w:ind w:firstLine="708"/>
        <w:jc w:val="both"/>
        <w:rPr>
          <w:rFonts w:ascii="Calibri" w:hAnsi="Calibri" w:cs="Calibri"/>
          <w:b/>
          <w:color w:val="767171" w:themeColor="background2" w:themeShade="80"/>
          <w:sz w:val="26"/>
          <w:szCs w:val="26"/>
        </w:rPr>
      </w:pPr>
      <w:proofErr w:type="gramStart"/>
      <w:r w:rsidRPr="00970037">
        <w:rPr>
          <w:rFonts w:ascii="Calibri" w:hAnsi="Calibri"/>
          <w:b/>
          <w:bCs/>
          <w:i/>
          <w:iCs/>
          <w:color w:val="767171" w:themeColor="background2" w:themeShade="80"/>
          <w:sz w:val="26"/>
        </w:rPr>
        <w:t>TERCERO</w:t>
      </w:r>
      <w:r w:rsidRPr="00970037">
        <w:rPr>
          <w:rFonts w:ascii="Calibri" w:hAnsi="Calibri"/>
          <w:color w:val="767171" w:themeColor="background2" w:themeShade="80"/>
          <w:sz w:val="26"/>
        </w:rPr>
        <w:t>.-</w:t>
      </w:r>
      <w:proofErr w:type="gramEnd"/>
      <w:r w:rsidRPr="00970037">
        <w:rPr>
          <w:rFonts w:ascii="Calibri" w:hAnsi="Calibri"/>
          <w:color w:val="767171" w:themeColor="background2" w:themeShade="80"/>
          <w:sz w:val="26"/>
        </w:rPr>
        <w:t xml:space="preserve"> Se </w:t>
      </w:r>
      <w:r w:rsidRPr="00970037">
        <w:rPr>
          <w:rFonts w:ascii="Calibri" w:hAnsi="Calibri"/>
          <w:b/>
          <w:color w:val="767171" w:themeColor="background2" w:themeShade="80"/>
          <w:sz w:val="26"/>
        </w:rPr>
        <w:t>decreta</w:t>
      </w:r>
      <w:r w:rsidRPr="00970037">
        <w:rPr>
          <w:rFonts w:ascii="Calibri" w:hAnsi="Calibri"/>
          <w:color w:val="767171" w:themeColor="background2" w:themeShade="80"/>
          <w:sz w:val="26"/>
        </w:rPr>
        <w:t xml:space="preserve"> </w:t>
      </w:r>
      <w:r w:rsidRPr="00970037">
        <w:rPr>
          <w:rFonts w:ascii="Calibri" w:hAnsi="Calibri"/>
          <w:bCs/>
          <w:color w:val="767171" w:themeColor="background2" w:themeShade="80"/>
          <w:sz w:val="26"/>
        </w:rPr>
        <w:t>la</w:t>
      </w:r>
      <w:r w:rsidRPr="00970037">
        <w:rPr>
          <w:rFonts w:ascii="Calibri" w:hAnsi="Calibri"/>
          <w:b/>
          <w:bCs/>
          <w:color w:val="767171" w:themeColor="background2" w:themeShade="80"/>
          <w:sz w:val="26"/>
        </w:rPr>
        <w:t xml:space="preserve"> NULIDAD TOTAL </w:t>
      </w:r>
      <w:r w:rsidRPr="00970037">
        <w:rPr>
          <w:rFonts w:ascii="Calibri" w:hAnsi="Calibri"/>
          <w:color w:val="767171" w:themeColor="background2" w:themeShade="80"/>
          <w:sz w:val="26"/>
        </w:rPr>
        <w:t>del</w:t>
      </w:r>
      <w:r w:rsidRPr="00970037">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w:t>
      </w:r>
      <w:r w:rsidRPr="002969C0">
        <w:rPr>
          <w:rFonts w:ascii="Calibri" w:hAnsi="Calibri" w:cs="Calibri"/>
          <w:b/>
          <w:color w:val="767171" w:themeColor="background2" w:themeShade="80"/>
          <w:sz w:val="26"/>
          <w:szCs w:val="26"/>
        </w:rPr>
        <w:t xml:space="preserve">nfracción </w:t>
      </w:r>
      <w:r w:rsidRPr="00970037">
        <w:rPr>
          <w:rFonts w:ascii="Calibri" w:hAnsi="Calibri" w:cs="Calibri"/>
          <w:color w:val="767171" w:themeColor="background2" w:themeShade="80"/>
          <w:sz w:val="26"/>
          <w:szCs w:val="26"/>
        </w:rPr>
        <w:t xml:space="preserve">número </w:t>
      </w:r>
      <w:r>
        <w:rPr>
          <w:rFonts w:ascii="Calibri" w:hAnsi="Calibri" w:cs="Calibri"/>
          <w:b/>
          <w:color w:val="767171" w:themeColor="background2" w:themeShade="80"/>
          <w:sz w:val="26"/>
          <w:szCs w:val="26"/>
        </w:rPr>
        <w:t>T-5868861 (T guion cinco-ocho-seis-ocho-ocho-seis-uno)</w:t>
      </w:r>
      <w:r w:rsidRPr="0097003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sidRPr="00F36FC0">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julio</w:t>
      </w:r>
      <w:r w:rsidRPr="00970037">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F36FC0">
        <w:rPr>
          <w:rFonts w:ascii="Calibri" w:hAnsi="Calibri" w:cs="Calibri"/>
          <w:color w:val="767171" w:themeColor="background2" w:themeShade="80"/>
          <w:sz w:val="26"/>
          <w:szCs w:val="26"/>
        </w:rPr>
        <w:t>dos mil dieciocho</w:t>
      </w:r>
      <w:r w:rsidRPr="00970037">
        <w:rPr>
          <w:rFonts w:asciiTheme="minorHAnsi" w:hAnsiTheme="minorHAnsi" w:cstheme="minorHAnsi"/>
          <w:color w:val="767171" w:themeColor="background2" w:themeShade="80"/>
          <w:sz w:val="26"/>
          <w:szCs w:val="26"/>
        </w:rPr>
        <w:t>;</w:t>
      </w:r>
      <w:r w:rsidRPr="00970037">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w:t>
      </w:r>
    </w:p>
    <w:p w:rsidR="00AC13DB" w:rsidRPr="00970037" w:rsidRDefault="00AC13DB" w:rsidP="00AC13DB">
      <w:pPr>
        <w:pStyle w:val="Textoindependiente"/>
        <w:rPr>
          <w:rFonts w:ascii="Calibri" w:hAnsi="Calibri" w:cs="Calibri"/>
          <w:b/>
          <w:bCs/>
          <w:i/>
          <w:iCs/>
          <w:color w:val="767171" w:themeColor="background2" w:themeShade="80"/>
          <w:sz w:val="20"/>
          <w:szCs w:val="20"/>
          <w:lang w:val="es-ES"/>
        </w:rPr>
      </w:pPr>
    </w:p>
    <w:p w:rsidR="00AC13DB" w:rsidRPr="00F36FC0" w:rsidRDefault="00AC13DB" w:rsidP="00AC13DB">
      <w:pPr>
        <w:pStyle w:val="Textoindependiente"/>
        <w:ind w:firstLine="708"/>
        <w:rPr>
          <w:rFonts w:ascii="Calibri" w:hAnsi="Calibri" w:cs="Calibri"/>
          <w:iCs/>
          <w:color w:val="767171" w:themeColor="background2" w:themeShade="80"/>
          <w:sz w:val="26"/>
          <w:szCs w:val="26"/>
        </w:rPr>
      </w:pPr>
      <w:proofErr w:type="gramStart"/>
      <w:r w:rsidRPr="00970037">
        <w:rPr>
          <w:rFonts w:ascii="Calibri" w:hAnsi="Calibri" w:cs="Calibri"/>
          <w:b/>
          <w:bCs/>
          <w:i/>
          <w:iCs/>
          <w:color w:val="767171" w:themeColor="background2" w:themeShade="80"/>
          <w:sz w:val="26"/>
          <w:szCs w:val="26"/>
          <w:lang w:val="es-ES"/>
        </w:rPr>
        <w:t>CUARTO.-</w:t>
      </w:r>
      <w:proofErr w:type="gramEnd"/>
      <w:r w:rsidRPr="00970037">
        <w:rPr>
          <w:rFonts w:ascii="Calibri" w:hAnsi="Calibri" w:cs="Calibri"/>
          <w:b/>
          <w:bCs/>
          <w:i/>
          <w:iCs/>
          <w:color w:val="767171" w:themeColor="background2" w:themeShade="80"/>
          <w:sz w:val="26"/>
          <w:szCs w:val="26"/>
          <w:lang w:val="es-ES"/>
        </w:rPr>
        <w:t xml:space="preserve"> </w:t>
      </w:r>
      <w:r w:rsidRPr="00970037">
        <w:rPr>
          <w:rFonts w:ascii="Calibri" w:hAnsi="Calibri" w:cs="Calibri"/>
          <w:color w:val="767171" w:themeColor="background2" w:themeShade="80"/>
          <w:sz w:val="26"/>
          <w:szCs w:val="26"/>
        </w:rPr>
        <w:t xml:space="preserve">Se </w:t>
      </w:r>
      <w:r w:rsidRPr="00970037">
        <w:rPr>
          <w:rFonts w:ascii="Calibri" w:hAnsi="Calibri" w:cs="Calibri"/>
          <w:b/>
          <w:color w:val="767171" w:themeColor="background2" w:themeShade="80"/>
          <w:sz w:val="26"/>
          <w:szCs w:val="26"/>
        </w:rPr>
        <w:t>condena</w:t>
      </w:r>
      <w:r w:rsidRPr="00970037">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 xml:space="preserve">(.....) </w:t>
      </w:r>
      <w:r w:rsidRPr="00970037">
        <w:rPr>
          <w:rFonts w:ascii="Calibri" w:hAnsi="Calibri" w:cs="Calibri"/>
          <w:color w:val="767171" w:themeColor="background2" w:themeShade="80"/>
          <w:sz w:val="26"/>
          <w:szCs w:val="26"/>
        </w:rPr>
        <w:t xml:space="preserve">, a que </w:t>
      </w:r>
      <w:r w:rsidRPr="00970037">
        <w:rPr>
          <w:rFonts w:ascii="Calibri" w:hAnsi="Calibri" w:cs="Calibri"/>
          <w:b/>
          <w:color w:val="767171" w:themeColor="background2" w:themeShade="80"/>
          <w:sz w:val="26"/>
          <w:szCs w:val="26"/>
        </w:rPr>
        <w:t>devuelva</w:t>
      </w:r>
      <w:r w:rsidRPr="00970037">
        <w:rPr>
          <w:rFonts w:ascii="Calibri" w:hAnsi="Calibri" w:cs="Calibri"/>
          <w:color w:val="767171" w:themeColor="background2" w:themeShade="80"/>
          <w:sz w:val="26"/>
          <w:szCs w:val="26"/>
        </w:rPr>
        <w:t xml:space="preserve"> al ciudadan</w:t>
      </w:r>
      <w:r>
        <w:rPr>
          <w:rFonts w:ascii="Calibri" w:hAnsi="Calibri" w:cs="Calibri"/>
          <w:color w:val="767171" w:themeColor="background2" w:themeShade="80"/>
          <w:sz w:val="26"/>
          <w:szCs w:val="26"/>
        </w:rPr>
        <w:t>o</w:t>
      </w:r>
      <w:r w:rsidRPr="00970037">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70037">
        <w:rPr>
          <w:rFonts w:ascii="Calibri" w:hAnsi="Calibri" w:cs="Calibri"/>
          <w:color w:val="767171" w:themeColor="background2" w:themeShade="80"/>
          <w:sz w:val="26"/>
          <w:szCs w:val="26"/>
        </w:rPr>
        <w:t xml:space="preserve">, la </w:t>
      </w:r>
      <w:r>
        <w:rPr>
          <w:rFonts w:ascii="Calibri" w:hAnsi="Calibri" w:cs="Calibri"/>
          <w:b/>
          <w:color w:val="767171" w:themeColor="background2" w:themeShade="80"/>
          <w:sz w:val="26"/>
          <w:szCs w:val="26"/>
        </w:rPr>
        <w:t xml:space="preserve">placa de circulación </w:t>
      </w:r>
      <w:r>
        <w:rPr>
          <w:rFonts w:ascii="Calibri" w:hAnsi="Calibri" w:cs="Calibri"/>
          <w:color w:val="767171" w:themeColor="background2" w:themeShade="80"/>
          <w:sz w:val="26"/>
          <w:szCs w:val="26"/>
        </w:rPr>
        <w:t>retenida en garantía. . . . . . . . . . . . . . . . . . . . . . . . . . . . . . . . . . . . . . . . . . .</w:t>
      </w:r>
    </w:p>
    <w:p w:rsidR="00AC13DB" w:rsidRPr="00D001E0" w:rsidRDefault="00AC13DB" w:rsidP="00AC13DB">
      <w:pPr>
        <w:ind w:firstLine="708"/>
        <w:jc w:val="right"/>
        <w:rPr>
          <w:rFonts w:ascii="Calibri" w:hAnsi="Calibri" w:cs="Calibri"/>
          <w:b/>
          <w:bCs/>
          <w:iCs/>
          <w:color w:val="767171" w:themeColor="background2" w:themeShade="80"/>
          <w:sz w:val="26"/>
          <w:szCs w:val="26"/>
        </w:rPr>
      </w:pPr>
      <w:r w:rsidRPr="00D001E0">
        <w:rPr>
          <w:rFonts w:ascii="Calibri" w:hAnsi="Calibri" w:cs="Calibri"/>
          <w:b/>
          <w:bCs/>
          <w:iCs/>
          <w:color w:val="767171" w:themeColor="background2" w:themeShade="80"/>
          <w:sz w:val="26"/>
          <w:szCs w:val="26"/>
        </w:rPr>
        <w:t>Expediente número 1148/2doJAM/2018-JN</w:t>
      </w:r>
    </w:p>
    <w:p w:rsidR="00AC13DB" w:rsidRPr="00970037" w:rsidRDefault="00AC13DB" w:rsidP="00AC13DB">
      <w:pPr>
        <w:pStyle w:val="Textoindependiente"/>
        <w:rPr>
          <w:rFonts w:ascii="Calibri" w:hAnsi="Calibri" w:cs="Calibri"/>
          <w:iCs/>
          <w:color w:val="767171" w:themeColor="background2" w:themeShade="80"/>
          <w:sz w:val="26"/>
          <w:szCs w:val="26"/>
        </w:rPr>
      </w:pPr>
    </w:p>
    <w:p w:rsidR="00AC13DB" w:rsidRDefault="00AC13DB" w:rsidP="00AC13DB">
      <w:pPr>
        <w:pStyle w:val="Textoindependiente"/>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Lo anterior de acuerdo a lo argumentado en el Considerando Octavo de esta resolución. . . . . . . . . . . . . . . . . . </w:t>
      </w:r>
      <w:r>
        <w:rPr>
          <w:rFonts w:ascii="Calibri" w:hAnsi="Calibri" w:cs="Calibri"/>
          <w:color w:val="767171" w:themeColor="background2" w:themeShade="80"/>
          <w:sz w:val="26"/>
          <w:szCs w:val="26"/>
        </w:rPr>
        <w:t xml:space="preserve">.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 . . . . . . . . . . . . . . . </w:t>
      </w:r>
    </w:p>
    <w:p w:rsidR="00AC13DB" w:rsidRDefault="00AC13DB" w:rsidP="00AC13DB">
      <w:pPr>
        <w:pStyle w:val="Textoindependiente"/>
        <w:rPr>
          <w:rFonts w:ascii="Calibri" w:hAnsi="Calibri" w:cs="Calibri"/>
          <w:color w:val="767171" w:themeColor="background2" w:themeShade="80"/>
          <w:sz w:val="26"/>
          <w:szCs w:val="26"/>
        </w:rPr>
      </w:pPr>
    </w:p>
    <w:p w:rsidR="00AC13DB" w:rsidRPr="00D001E0" w:rsidRDefault="00AC13DB" w:rsidP="00AC13DB">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r w:rsidRPr="00970037">
        <w:rPr>
          <w:rFonts w:ascii="Calibri" w:hAnsi="Calibri" w:cs="Calibri"/>
          <w:b/>
          <w:color w:val="767171" w:themeColor="background2" w:themeShade="80"/>
          <w:sz w:val="26"/>
          <w:szCs w:val="26"/>
        </w:rPr>
        <w:t>Devolución</w:t>
      </w:r>
      <w:r w:rsidRPr="00970037">
        <w:rPr>
          <w:rFonts w:ascii="Calibri" w:hAnsi="Calibri" w:cs="Calibri"/>
          <w:color w:val="767171" w:themeColor="background2" w:themeShade="80"/>
          <w:sz w:val="26"/>
          <w:szCs w:val="26"/>
        </w:rPr>
        <w:t xml:space="preserve"> que se deberá realizar dentro de los </w:t>
      </w:r>
      <w:r w:rsidRPr="00970037">
        <w:rPr>
          <w:rFonts w:ascii="Calibri" w:hAnsi="Calibri" w:cs="Calibri"/>
          <w:b/>
          <w:color w:val="767171" w:themeColor="background2" w:themeShade="80"/>
          <w:sz w:val="26"/>
          <w:szCs w:val="26"/>
        </w:rPr>
        <w:t>15 quince días</w:t>
      </w:r>
      <w:r w:rsidRPr="00970037">
        <w:rPr>
          <w:rFonts w:ascii="Calibri" w:hAnsi="Calibri" w:cs="Calibri"/>
          <w:color w:val="767171" w:themeColor="background2" w:themeShade="80"/>
          <w:sz w:val="26"/>
          <w:szCs w:val="26"/>
        </w:rPr>
        <w:t xml:space="preserve"> hábiles siguientes a la fecha en que </w:t>
      </w:r>
      <w:r w:rsidRPr="00970037">
        <w:rPr>
          <w:rFonts w:ascii="Calibri" w:hAnsi="Calibri" w:cs="Calibri"/>
          <w:b/>
          <w:color w:val="767171" w:themeColor="background2" w:themeShade="80"/>
          <w:sz w:val="26"/>
          <w:szCs w:val="26"/>
        </w:rPr>
        <w:t>cause ejecutoria</w:t>
      </w:r>
      <w:r w:rsidRPr="00970037">
        <w:rPr>
          <w:rFonts w:ascii="Calibri" w:hAnsi="Calibri" w:cs="Calibri"/>
          <w:color w:val="767171" w:themeColor="background2" w:themeShade="80"/>
          <w:sz w:val="26"/>
          <w:szCs w:val="26"/>
        </w:rPr>
        <w:t xml:space="preserve"> la presente resolución; debiendo </w:t>
      </w:r>
      <w:r w:rsidRPr="00970037">
        <w:rPr>
          <w:rFonts w:ascii="Calibri" w:hAnsi="Calibri" w:cs="Calibri"/>
          <w:b/>
          <w:color w:val="767171" w:themeColor="background2" w:themeShade="80"/>
          <w:sz w:val="26"/>
          <w:szCs w:val="26"/>
        </w:rPr>
        <w:t>informar</w:t>
      </w:r>
      <w:r w:rsidRPr="0097003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970037">
        <w:rPr>
          <w:rFonts w:ascii="Calibri" w:hAnsi="Calibri" w:cs="Calibri"/>
          <w:color w:val="767171" w:themeColor="background2" w:themeShade="80"/>
          <w:sz w:val="26"/>
          <w:szCs w:val="26"/>
        </w:rPr>
        <w:t>. . . .</w:t>
      </w:r>
      <w:proofErr w:type="gramEnd"/>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rPr>
          <w:rFonts w:ascii="Calibri" w:hAnsi="Calibri" w:cs="Calibri"/>
          <w:color w:val="767171" w:themeColor="background2" w:themeShade="80"/>
          <w:sz w:val="26"/>
          <w:szCs w:val="26"/>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Notifíquese a la autoridad demandada por oficio; y, a la parte actora personalmente. . . . . . . . . . . .</w:t>
      </w:r>
      <w:r>
        <w:rPr>
          <w:rFonts w:ascii="Calibri" w:hAnsi="Calibri" w:cs="Calibri"/>
          <w:color w:val="767171" w:themeColor="background2" w:themeShade="80"/>
          <w:sz w:val="26"/>
          <w:szCs w:val="26"/>
        </w:rPr>
        <w:t xml:space="preserve"> . . . . . . . . . . . . . . . . . . . . . . . . . . . . . . . . . . . . . . . . . . . . . </w:t>
      </w:r>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s="Calibri"/>
          <w:b/>
          <w:bCs/>
          <w:color w:val="767171" w:themeColor="background2" w:themeShade="80"/>
          <w:sz w:val="26"/>
          <w:szCs w:val="26"/>
        </w:rPr>
      </w:pPr>
      <w:r w:rsidRPr="0097003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70037">
        <w:rPr>
          <w:rFonts w:ascii="Calibri" w:hAnsi="Calibri" w:cs="Calibri"/>
          <w:color w:val="767171" w:themeColor="background2" w:themeShade="80"/>
          <w:sz w:val="26"/>
          <w:szCs w:val="26"/>
        </w:rPr>
        <w:t>. . . .</w:t>
      </w:r>
      <w:proofErr w:type="gramEnd"/>
      <w:r w:rsidRPr="00970037">
        <w:rPr>
          <w:rFonts w:ascii="Calibri" w:hAnsi="Calibri" w:cs="Calibri"/>
          <w:color w:val="767171" w:themeColor="background2" w:themeShade="80"/>
          <w:sz w:val="26"/>
          <w:szCs w:val="26"/>
        </w:rPr>
        <w:t xml:space="preserve"> .</w:t>
      </w:r>
    </w:p>
    <w:p w:rsidR="00AC13DB" w:rsidRPr="00970037" w:rsidRDefault="00AC13DB" w:rsidP="00AC13DB">
      <w:pPr>
        <w:pStyle w:val="Textoindependiente"/>
        <w:ind w:firstLine="708"/>
        <w:rPr>
          <w:rFonts w:ascii="Calibri" w:hAnsi="Calibri" w:cs="Calibri"/>
          <w:color w:val="767171" w:themeColor="background2" w:themeShade="80"/>
          <w:sz w:val="20"/>
          <w:szCs w:val="20"/>
        </w:rPr>
      </w:pPr>
    </w:p>
    <w:p w:rsidR="00AC13DB" w:rsidRPr="00970037" w:rsidRDefault="00AC13DB" w:rsidP="00AC13DB">
      <w:pPr>
        <w:pStyle w:val="Textoindependiente"/>
        <w:ind w:firstLine="708"/>
        <w:rPr>
          <w:rFonts w:ascii="Calibri" w:hAnsi="Calibri" w:cs="Calibri"/>
          <w:color w:val="767171" w:themeColor="background2" w:themeShade="80"/>
          <w:sz w:val="26"/>
          <w:szCs w:val="26"/>
        </w:rPr>
      </w:pPr>
      <w:r w:rsidRPr="00970037">
        <w:rPr>
          <w:rFonts w:ascii="Calibri" w:hAnsi="Calibri" w:cs="Calibri"/>
          <w:color w:val="767171" w:themeColor="background2" w:themeShade="80"/>
          <w:sz w:val="26"/>
          <w:szCs w:val="26"/>
        </w:rPr>
        <w:t xml:space="preserve">Así lo resolvió y firma el Licenciado </w:t>
      </w:r>
      <w:r w:rsidRPr="00970037">
        <w:rPr>
          <w:rFonts w:ascii="Calibri" w:hAnsi="Calibri" w:cs="Calibri"/>
          <w:b/>
          <w:bCs/>
          <w:color w:val="767171" w:themeColor="background2" w:themeShade="80"/>
          <w:sz w:val="26"/>
          <w:szCs w:val="26"/>
        </w:rPr>
        <w:t>Ernesto Alejandro Mora Álvarez</w:t>
      </w:r>
      <w:r w:rsidRPr="0097003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70037">
        <w:rPr>
          <w:rFonts w:ascii="Calibri" w:hAnsi="Calibri" w:cs="Calibri"/>
          <w:b/>
          <w:bCs/>
          <w:color w:val="767171" w:themeColor="background2" w:themeShade="80"/>
          <w:sz w:val="26"/>
          <w:szCs w:val="26"/>
        </w:rPr>
        <w:t xml:space="preserve">María del Rocío Villanueva </w:t>
      </w:r>
      <w:proofErr w:type="gramStart"/>
      <w:r w:rsidRPr="00970037">
        <w:rPr>
          <w:rFonts w:ascii="Calibri" w:hAnsi="Calibri" w:cs="Calibri"/>
          <w:b/>
          <w:bCs/>
          <w:color w:val="767171" w:themeColor="background2" w:themeShade="80"/>
          <w:sz w:val="26"/>
          <w:szCs w:val="26"/>
        </w:rPr>
        <w:t>Sánchez</w:t>
      </w:r>
      <w:r w:rsidRPr="00970037">
        <w:rPr>
          <w:rFonts w:ascii="Calibri" w:hAnsi="Calibri" w:cs="Calibri"/>
          <w:color w:val="767171" w:themeColor="background2" w:themeShade="80"/>
          <w:sz w:val="26"/>
          <w:szCs w:val="26"/>
        </w:rPr>
        <w:t>,  quien</w:t>
      </w:r>
      <w:proofErr w:type="gramEnd"/>
      <w:r w:rsidRPr="00970037">
        <w:rPr>
          <w:rFonts w:ascii="Calibri" w:hAnsi="Calibri" w:cs="Calibri"/>
          <w:color w:val="767171" w:themeColor="background2" w:themeShade="80"/>
          <w:sz w:val="26"/>
          <w:szCs w:val="26"/>
        </w:rPr>
        <w:t xml:space="preserve"> da fe. . . . . . . . . . . . . . . . . . . . . . . . . . . . . . . . . . . . . . . . . . </w:t>
      </w:r>
    </w:p>
    <w:p w:rsidR="00E033C3" w:rsidRDefault="00AC13DB"/>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DB"/>
    <w:rsid w:val="001B369F"/>
    <w:rsid w:val="00AC13DB"/>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605D74-59D9-4715-B287-7AC7C655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D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13DB"/>
    <w:pPr>
      <w:jc w:val="both"/>
    </w:pPr>
    <w:rPr>
      <w:lang w:val="es-MX"/>
    </w:rPr>
  </w:style>
  <w:style w:type="character" w:customStyle="1" w:styleId="TextoindependienteCar">
    <w:name w:val="Texto independiente Car"/>
    <w:basedOn w:val="Fuentedeprrafopredeter"/>
    <w:link w:val="Textoindependiente"/>
    <w:rsid w:val="00AC13D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C13D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C13DB"/>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AC13D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C13DB"/>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3805</Words>
  <Characters>20928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2018-11-29T16:39:00Z</dcterms:created>
  <dcterms:modified xsi:type="dcterms:W3CDTF">2018-11-29T16:52:00Z</dcterms:modified>
</cp:coreProperties>
</file>